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85123" w14:textId="1BFA99D4" w:rsidR="00F43A39" w:rsidRPr="00F43A39" w:rsidRDefault="002B0EFC" w:rsidP="008049B9">
      <w:pPr>
        <w:pStyle w:val="berschrift5"/>
        <w:spacing w:line="360" w:lineRule="auto"/>
        <w:rPr>
          <w:b w:val="0"/>
        </w:rPr>
      </w:pPr>
      <w:r w:rsidRPr="00F43A39">
        <w:rPr>
          <w:u w:val="none"/>
        </w:rPr>
        <w:t xml:space="preserve">Anlage 1 zum EVB-IT Überlassung </w:t>
      </w:r>
      <w:r w:rsidR="000157FA" w:rsidRPr="00F43A39">
        <w:rPr>
          <w:u w:val="none"/>
        </w:rPr>
        <w:t xml:space="preserve">STADT MH / </w:t>
      </w:r>
      <w:r w:rsidR="008049B9">
        <w:rPr>
          <w:u w:val="none"/>
        </w:rPr>
        <w:t>Amt 33</w:t>
      </w:r>
      <w:r w:rsidR="003836BD" w:rsidRPr="00F43A39">
        <w:rPr>
          <w:u w:val="none"/>
        </w:rPr>
        <w:t xml:space="preserve"> / </w:t>
      </w:r>
      <w:r w:rsidR="008049B9">
        <w:rPr>
          <w:u w:val="none"/>
        </w:rPr>
        <w:t>Software Bürgeramt FS und KFZ</w:t>
      </w:r>
    </w:p>
    <w:p w14:paraId="0B8E6F13" w14:textId="77777777" w:rsidR="00F8281E" w:rsidRDefault="00F8281E">
      <w:pPr>
        <w:jc w:val="both"/>
      </w:pPr>
    </w:p>
    <w:p w14:paraId="7247D350" w14:textId="77777777" w:rsidR="00F8281E" w:rsidRDefault="00F8281E">
      <w:pPr>
        <w:jc w:val="both"/>
      </w:pPr>
    </w:p>
    <w:p w14:paraId="488292BB" w14:textId="77777777" w:rsidR="00F8281E" w:rsidRDefault="00F8281E">
      <w:pPr>
        <w:jc w:val="both"/>
      </w:pPr>
    </w:p>
    <w:p w14:paraId="38E974A6" w14:textId="4C4C84A9" w:rsidR="007D227C" w:rsidRPr="007735F7" w:rsidRDefault="007D227C" w:rsidP="007D227C">
      <w:pPr>
        <w:spacing w:line="360" w:lineRule="auto"/>
        <w:jc w:val="both"/>
        <w:rPr>
          <w:u w:val="single"/>
        </w:rPr>
      </w:pPr>
      <w:r w:rsidRPr="007735F7">
        <w:rPr>
          <w:u w:val="single"/>
        </w:rPr>
        <w:t xml:space="preserve">Ergänzende Leistungsbeschreibung und Mindestanforderungen entsprechend EVB-IT </w:t>
      </w:r>
      <w:r>
        <w:rPr>
          <w:u w:val="single"/>
        </w:rPr>
        <w:t>Überlassungsvertra</w:t>
      </w:r>
      <w:r w:rsidR="00495319">
        <w:rPr>
          <w:u w:val="single"/>
        </w:rPr>
        <w:t>g</w:t>
      </w:r>
      <w:r w:rsidRPr="007735F7">
        <w:rPr>
          <w:u w:val="single"/>
        </w:rPr>
        <w:t>:</w:t>
      </w:r>
    </w:p>
    <w:p w14:paraId="6F2CC591" w14:textId="10C376D7" w:rsidR="007D227C" w:rsidRDefault="007D227C" w:rsidP="007D227C">
      <w:pPr>
        <w:pStyle w:val="Listenabsatz"/>
        <w:numPr>
          <w:ilvl w:val="0"/>
          <w:numId w:val="16"/>
        </w:numPr>
        <w:spacing w:line="360" w:lineRule="auto"/>
        <w:contextualSpacing/>
        <w:jc w:val="both"/>
      </w:pPr>
      <w:r w:rsidRPr="007735F7">
        <w:t>Leistungsbeschreibung</w:t>
      </w:r>
    </w:p>
    <w:p w14:paraId="36162951" w14:textId="6DF178A7" w:rsidR="00791D6D" w:rsidRDefault="00791D6D" w:rsidP="007D227C">
      <w:pPr>
        <w:pStyle w:val="Listenabsatz"/>
        <w:numPr>
          <w:ilvl w:val="0"/>
          <w:numId w:val="16"/>
        </w:numPr>
        <w:spacing w:line="360" w:lineRule="auto"/>
        <w:contextualSpacing/>
        <w:jc w:val="both"/>
      </w:pPr>
      <w:r>
        <w:t>Projektplan</w:t>
      </w:r>
    </w:p>
    <w:p w14:paraId="6294D18B" w14:textId="0F43C731" w:rsidR="007D227C" w:rsidRDefault="007D227C" w:rsidP="004E5190">
      <w:pPr>
        <w:pStyle w:val="Listenabsatz"/>
        <w:numPr>
          <w:ilvl w:val="0"/>
          <w:numId w:val="16"/>
        </w:numPr>
        <w:spacing w:line="360" w:lineRule="auto"/>
        <w:contextualSpacing/>
        <w:jc w:val="both"/>
      </w:pPr>
      <w:r>
        <w:t>Laufzeit</w:t>
      </w:r>
      <w:r w:rsidRPr="007D227C">
        <w:t xml:space="preserve"> </w:t>
      </w:r>
    </w:p>
    <w:p w14:paraId="0237AC0D" w14:textId="77777777" w:rsidR="007D227C" w:rsidRDefault="007D227C" w:rsidP="007D227C">
      <w:pPr>
        <w:pStyle w:val="Listenabsatz"/>
        <w:numPr>
          <w:ilvl w:val="0"/>
          <w:numId w:val="16"/>
        </w:numPr>
        <w:spacing w:line="360" w:lineRule="auto"/>
        <w:contextualSpacing/>
        <w:jc w:val="both"/>
      </w:pPr>
      <w:r>
        <w:t>Inhalt der Softwarepflege</w:t>
      </w:r>
    </w:p>
    <w:p w14:paraId="2CD0128A" w14:textId="77777777" w:rsidR="007D227C" w:rsidRDefault="007D227C" w:rsidP="007D227C">
      <w:pPr>
        <w:pStyle w:val="Listenabsatz"/>
        <w:numPr>
          <w:ilvl w:val="0"/>
          <w:numId w:val="16"/>
        </w:numPr>
        <w:spacing w:line="360" w:lineRule="auto"/>
        <w:contextualSpacing/>
        <w:jc w:val="both"/>
      </w:pPr>
      <w:r>
        <w:t xml:space="preserve">Sonstige Pflegeleistungen </w:t>
      </w:r>
    </w:p>
    <w:p w14:paraId="45640B3B" w14:textId="0D05393C" w:rsidR="007D227C" w:rsidRDefault="007D227C" w:rsidP="007D227C">
      <w:pPr>
        <w:pStyle w:val="Listenabsatz"/>
        <w:numPr>
          <w:ilvl w:val="0"/>
          <w:numId w:val="16"/>
        </w:numPr>
        <w:spacing w:line="360" w:lineRule="auto"/>
        <w:contextualSpacing/>
        <w:jc w:val="both"/>
      </w:pPr>
      <w:r>
        <w:t>Ansprechpartner de</w:t>
      </w:r>
      <w:r w:rsidR="00D95112">
        <w:t>s</w:t>
      </w:r>
      <w:r>
        <w:t xml:space="preserve"> Auftraggeber</w:t>
      </w:r>
      <w:r w:rsidR="00D95112">
        <w:t>s</w:t>
      </w:r>
    </w:p>
    <w:p w14:paraId="2A0FB1C6" w14:textId="77777777" w:rsidR="007D227C" w:rsidRDefault="007D227C" w:rsidP="007D227C">
      <w:pPr>
        <w:pStyle w:val="Listenabsatz"/>
        <w:numPr>
          <w:ilvl w:val="0"/>
          <w:numId w:val="16"/>
        </w:numPr>
        <w:spacing w:line="360" w:lineRule="auto"/>
        <w:jc w:val="both"/>
      </w:pPr>
      <w:r w:rsidRPr="007735F7">
        <w:t>Sonstige Vereinbarungen</w:t>
      </w:r>
    </w:p>
    <w:p w14:paraId="705CAB1B" w14:textId="3723BC84" w:rsidR="007D227C" w:rsidRDefault="007D227C" w:rsidP="007D227C">
      <w:pPr>
        <w:spacing w:line="360" w:lineRule="auto"/>
        <w:contextualSpacing/>
        <w:jc w:val="both"/>
      </w:pPr>
    </w:p>
    <w:p w14:paraId="3DC08C44" w14:textId="2F0A82CD" w:rsidR="007D227C" w:rsidRPr="006D3B3F" w:rsidRDefault="007D227C" w:rsidP="007D227C">
      <w:pPr>
        <w:pStyle w:val="Umschlagabsenderadresse"/>
        <w:spacing w:line="360" w:lineRule="auto"/>
        <w:jc w:val="both"/>
        <w:rPr>
          <w:b/>
          <w:u w:val="single"/>
        </w:rPr>
      </w:pPr>
      <w:r w:rsidRPr="007735F7">
        <w:rPr>
          <w:b/>
          <w:u w:val="single"/>
        </w:rPr>
        <w:t>Leistungsbeschreibung</w:t>
      </w:r>
    </w:p>
    <w:p w14:paraId="72E39932" w14:textId="063B4DF5" w:rsidR="009C55DA" w:rsidRDefault="009C55DA" w:rsidP="007D227C">
      <w:pPr>
        <w:pStyle w:val="NurText"/>
        <w:spacing w:line="360" w:lineRule="auto"/>
        <w:jc w:val="both"/>
      </w:pPr>
      <w:r>
        <w:t xml:space="preserve">Die Stadt Mülheim an der Ruhr benötigt für das Bürgeramt neue Software für das KFZ-Zulassungswesen sowie der Führerschein- und Fahrlehreraufgaben. Die bisherige Software „IKOL“ wurde aufgekündigt. </w:t>
      </w:r>
    </w:p>
    <w:p w14:paraId="33C387A9" w14:textId="22FFB887" w:rsidR="009C55DA" w:rsidRDefault="009C55DA" w:rsidP="007D227C">
      <w:pPr>
        <w:pStyle w:val="NurText"/>
        <w:spacing w:line="360" w:lineRule="auto"/>
        <w:jc w:val="both"/>
      </w:pPr>
      <w:r>
        <w:t>Die Anforderungen an die neue Software leiten sich aus den beigefügten Leistungsverzeichnissen „Anlage 1_Leistungsverzeichnis FS“ und „Anlage 1_Leistungsverzeichnis KFZ“ ab.</w:t>
      </w:r>
    </w:p>
    <w:p w14:paraId="55512274" w14:textId="77777777" w:rsidR="00791D6D" w:rsidRDefault="00791D6D" w:rsidP="007D227C">
      <w:pPr>
        <w:pStyle w:val="NurText"/>
        <w:spacing w:line="360" w:lineRule="auto"/>
        <w:jc w:val="both"/>
      </w:pPr>
    </w:p>
    <w:p w14:paraId="38F2B226" w14:textId="2CEF5406" w:rsidR="00791D6D" w:rsidRPr="00791D6D" w:rsidRDefault="00791D6D" w:rsidP="007D227C">
      <w:pPr>
        <w:pStyle w:val="NurText"/>
        <w:spacing w:line="360" w:lineRule="auto"/>
        <w:jc w:val="both"/>
        <w:rPr>
          <w:b/>
          <w:u w:val="single"/>
        </w:rPr>
      </w:pPr>
      <w:r w:rsidRPr="00791D6D">
        <w:rPr>
          <w:b/>
          <w:u w:val="single"/>
        </w:rPr>
        <w:t>Projektplan</w:t>
      </w:r>
    </w:p>
    <w:p w14:paraId="567F1748" w14:textId="22BD0A73" w:rsidR="008049B9" w:rsidRDefault="00791D6D" w:rsidP="007D227C">
      <w:pPr>
        <w:pStyle w:val="NurText"/>
        <w:spacing w:line="360" w:lineRule="auto"/>
        <w:jc w:val="both"/>
      </w:pPr>
      <w:r>
        <w:t>Mit Angebotsabgabe ist zwingend ein Projektplan vorzulegen. Der Projektplan stellt ein Konzept dar</w:t>
      </w:r>
      <w:r w:rsidR="00DA22DC">
        <w:t>,</w:t>
      </w:r>
      <w:r>
        <w:t xml:space="preserve"> </w:t>
      </w:r>
      <w:r w:rsidR="00DA22DC">
        <w:t xml:space="preserve">welches </w:t>
      </w:r>
      <w:r>
        <w:t>eine Inbetriebnahme der Software zum 01</w:t>
      </w:r>
      <w:r w:rsidR="00132DD9">
        <w:t>.07.2027</w:t>
      </w:r>
      <w:r>
        <w:t xml:space="preserve"> ordnungsgemäß mit umfangreichen vorherigen Tests abbildet.</w:t>
      </w:r>
    </w:p>
    <w:p w14:paraId="5F40032F" w14:textId="7E5A8151" w:rsidR="000D42EE" w:rsidRDefault="000D42EE" w:rsidP="007D227C">
      <w:pPr>
        <w:pStyle w:val="NurText"/>
        <w:spacing w:line="360" w:lineRule="auto"/>
        <w:jc w:val="both"/>
      </w:pPr>
      <w:r>
        <w:t>Der Projektplan wird, ebenso wie das Angebot, innerhalb der Anlage 2 in de</w:t>
      </w:r>
      <w:r w:rsidR="00DA22DC">
        <w:t>n</w:t>
      </w:r>
      <w:r>
        <w:t xml:space="preserve"> zu schließenden Vertrag aufgenommen. </w:t>
      </w:r>
    </w:p>
    <w:p w14:paraId="1AB930B0" w14:textId="77777777" w:rsidR="00791D6D" w:rsidRDefault="00791D6D" w:rsidP="007D227C">
      <w:pPr>
        <w:pStyle w:val="NurText"/>
        <w:spacing w:line="360" w:lineRule="auto"/>
        <w:jc w:val="both"/>
      </w:pPr>
    </w:p>
    <w:p w14:paraId="5A81648D" w14:textId="77777777" w:rsidR="00A53E73" w:rsidRPr="00374FE8" w:rsidRDefault="00A53E73" w:rsidP="00A53E73">
      <w:pPr>
        <w:pStyle w:val="NurText"/>
        <w:spacing w:line="360" w:lineRule="auto"/>
        <w:jc w:val="both"/>
        <w:rPr>
          <w:b/>
          <w:u w:val="single"/>
        </w:rPr>
      </w:pPr>
      <w:r w:rsidRPr="00374FE8">
        <w:rPr>
          <w:b/>
          <w:u w:val="single"/>
        </w:rPr>
        <w:t>Laufzeit</w:t>
      </w:r>
    </w:p>
    <w:p w14:paraId="44114BD1" w14:textId="7FE6F161" w:rsidR="00147DE0" w:rsidRDefault="00147DE0" w:rsidP="00A53E73">
      <w:pPr>
        <w:pStyle w:val="NurText"/>
        <w:spacing w:line="360" w:lineRule="auto"/>
        <w:jc w:val="both"/>
      </w:pPr>
      <w:r>
        <w:t>Abgeschlossen wird ein EVB-IT Überlassungsvertrag, offenbleibt ob Typ A oder Typ B in Abhängigkeit der Lizensierungsform.</w:t>
      </w:r>
    </w:p>
    <w:p w14:paraId="2519B109" w14:textId="59C71A43" w:rsidR="008049B9" w:rsidRDefault="008049B9" w:rsidP="00A53E73">
      <w:pPr>
        <w:pStyle w:val="NurText"/>
        <w:spacing w:line="360" w:lineRule="auto"/>
        <w:jc w:val="both"/>
      </w:pPr>
      <w:r>
        <w:t xml:space="preserve">Als Vertragsbeginn wird </w:t>
      </w:r>
      <w:r w:rsidR="00A36653">
        <w:t>der 01.10.2026</w:t>
      </w:r>
      <w:r>
        <w:t xml:space="preserve"> festgesetzt. Spätestens zum 01.</w:t>
      </w:r>
      <w:r w:rsidR="00A36653">
        <w:t>07</w:t>
      </w:r>
      <w:r>
        <w:t>.202</w:t>
      </w:r>
      <w:r w:rsidR="00A36653">
        <w:t>7</w:t>
      </w:r>
      <w:r>
        <w:t xml:space="preserve"> muss die Software vollständig betriebsbereit implementiert worden sein. Dazu gehört eine </w:t>
      </w:r>
      <w:r w:rsidR="00A36653">
        <w:t>ausreichend kalkulierte Erprobungsphase</w:t>
      </w:r>
      <w:r>
        <w:t xml:space="preserve"> sowie umfangreiche Schulungen der Nutzenden vor dem Go-Live am </w:t>
      </w:r>
      <w:r w:rsidR="00A36653">
        <w:t>01.07.2027</w:t>
      </w:r>
      <w:r>
        <w:t>. Ein früheres Go-Live ist</w:t>
      </w:r>
      <w:r w:rsidR="00DA22DC">
        <w:t>,</w:t>
      </w:r>
      <w:r>
        <w:t xml:space="preserve"> sofern Implementierung, Schulung und </w:t>
      </w:r>
      <w:r w:rsidR="007246B0">
        <w:t>Erprobung</w:t>
      </w:r>
      <w:r>
        <w:t xml:space="preserve"> erfolgreich verlaufen</w:t>
      </w:r>
      <w:r w:rsidR="00DA22DC">
        <w:t>,</w:t>
      </w:r>
      <w:r>
        <w:t xml:space="preserve"> auch vorzeitig möglich.</w:t>
      </w:r>
    </w:p>
    <w:p w14:paraId="3A1270C3" w14:textId="77777777" w:rsidR="00147DE0" w:rsidRDefault="00147DE0" w:rsidP="00A53E73">
      <w:pPr>
        <w:pStyle w:val="NurText"/>
        <w:spacing w:line="360" w:lineRule="auto"/>
        <w:jc w:val="both"/>
      </w:pPr>
    </w:p>
    <w:p w14:paraId="66349B34" w14:textId="7AAEF559" w:rsidR="00147DE0" w:rsidRDefault="00147DE0" w:rsidP="00A53E73">
      <w:pPr>
        <w:pStyle w:val="NurText"/>
        <w:spacing w:line="360" w:lineRule="auto"/>
        <w:jc w:val="both"/>
      </w:pPr>
      <w:r>
        <w:t>Die Vertragsdauer für beide Vertragsarten wird auf 48 Monate festgelegt.</w:t>
      </w:r>
    </w:p>
    <w:p w14:paraId="0AEA7598" w14:textId="33D98817" w:rsidR="00147DE0" w:rsidRPr="00147DE0" w:rsidRDefault="00147DE0" w:rsidP="00A53E73">
      <w:pPr>
        <w:pStyle w:val="NurText"/>
        <w:spacing w:line="360" w:lineRule="auto"/>
        <w:jc w:val="both"/>
        <w:rPr>
          <w:i/>
          <w:iCs/>
          <w:sz w:val="16"/>
          <w:szCs w:val="16"/>
        </w:rPr>
      </w:pPr>
      <w:r w:rsidRPr="00147DE0">
        <w:rPr>
          <w:i/>
          <w:iCs/>
          <w:sz w:val="16"/>
          <w:szCs w:val="16"/>
        </w:rPr>
        <w:t>Die Mindestlaufzeit im Falle eines EVB-IT Überlassungsvertrages Typ A beträgt 48 Monate.</w:t>
      </w:r>
    </w:p>
    <w:p w14:paraId="22C6707A" w14:textId="250744CE" w:rsidR="00147DE0" w:rsidRDefault="00147DE0" w:rsidP="00A53E73">
      <w:pPr>
        <w:pStyle w:val="NurText"/>
        <w:spacing w:line="360" w:lineRule="auto"/>
        <w:jc w:val="both"/>
        <w:rPr>
          <w:i/>
          <w:iCs/>
          <w:sz w:val="16"/>
          <w:szCs w:val="16"/>
        </w:rPr>
      </w:pPr>
      <w:r w:rsidRPr="00147DE0">
        <w:rPr>
          <w:i/>
          <w:iCs/>
          <w:sz w:val="16"/>
          <w:szCs w:val="16"/>
        </w:rPr>
        <w:t>Die Maximallaufzeit eines EVB-IT Überlassungsvertrages Typ A beträgt 48 Monate.</w:t>
      </w:r>
    </w:p>
    <w:p w14:paraId="57992BE7" w14:textId="77777777" w:rsidR="00147DE0" w:rsidRDefault="00147DE0" w:rsidP="00A53E73">
      <w:pPr>
        <w:pStyle w:val="NurText"/>
        <w:spacing w:line="360" w:lineRule="auto"/>
        <w:jc w:val="both"/>
        <w:rPr>
          <w:i/>
          <w:iCs/>
          <w:sz w:val="16"/>
          <w:szCs w:val="16"/>
        </w:rPr>
      </w:pPr>
    </w:p>
    <w:p w14:paraId="77EE83D4" w14:textId="1A6047E7" w:rsidR="00147DE0" w:rsidRPr="00147DE0" w:rsidRDefault="00147DE0" w:rsidP="00A53E73">
      <w:pPr>
        <w:pStyle w:val="NurText"/>
        <w:spacing w:line="360" w:lineRule="auto"/>
        <w:jc w:val="both"/>
      </w:pPr>
      <w:r>
        <w:t>Je nach Vertragsart kommen zusätzlich noch die EVB-IT Verträge/AGB Dienstleistung und Pflege hinzu.</w:t>
      </w:r>
    </w:p>
    <w:p w14:paraId="352049EC" w14:textId="739B3A54" w:rsidR="00A53E73" w:rsidRDefault="00C830E0" w:rsidP="00A53E73">
      <w:pPr>
        <w:pStyle w:val="NurText"/>
        <w:spacing w:line="360" w:lineRule="auto"/>
        <w:jc w:val="both"/>
      </w:pPr>
      <w:r>
        <w:t xml:space="preserve"> </w:t>
      </w:r>
    </w:p>
    <w:p w14:paraId="69D4467D" w14:textId="4A57D444" w:rsidR="00A53E73" w:rsidRDefault="00A53E73" w:rsidP="00A53E73">
      <w:pPr>
        <w:pStyle w:val="NurText"/>
        <w:spacing w:line="360" w:lineRule="auto"/>
        <w:jc w:val="both"/>
        <w:rPr>
          <w:b/>
          <w:bCs/>
          <w:u w:val="single"/>
        </w:rPr>
      </w:pPr>
      <w:r>
        <w:rPr>
          <w:b/>
          <w:bCs/>
          <w:u w:val="single"/>
        </w:rPr>
        <w:t>Inhalt der Softwarepflege:</w:t>
      </w:r>
    </w:p>
    <w:p w14:paraId="0FA10D85" w14:textId="77777777" w:rsidR="00A53E73" w:rsidRDefault="00A53E73" w:rsidP="00A53E73">
      <w:pPr>
        <w:pStyle w:val="NurText"/>
        <w:spacing w:line="360" w:lineRule="auto"/>
        <w:jc w:val="both"/>
        <w:rPr>
          <w:u w:val="single"/>
        </w:rPr>
      </w:pPr>
      <w:r>
        <w:rPr>
          <w:u w:val="single"/>
        </w:rPr>
        <w:t>Bereitstellung einer Hotline:</w:t>
      </w:r>
    </w:p>
    <w:p w14:paraId="30904E35" w14:textId="711FF084" w:rsidR="00A53E73" w:rsidRDefault="00A53E73" w:rsidP="00A53E73">
      <w:pPr>
        <w:pStyle w:val="NurText"/>
        <w:spacing w:line="360" w:lineRule="auto"/>
        <w:jc w:val="both"/>
      </w:pPr>
      <w:r>
        <w:t>D</w:t>
      </w:r>
      <w:r w:rsidR="00DA22DC">
        <w:t>er</w:t>
      </w:r>
      <w:r>
        <w:t xml:space="preserve"> Auftragnehmer stellt eine deutschsprachige Support-Hotline für die Software während folgender Zeiten zur Verfügung: </w:t>
      </w:r>
    </w:p>
    <w:tbl>
      <w:tblPr>
        <w:tblStyle w:val="Tabellenraster"/>
        <w:tblW w:w="0" w:type="auto"/>
        <w:tblLook w:val="04A0" w:firstRow="1" w:lastRow="0" w:firstColumn="1" w:lastColumn="0" w:noHBand="0" w:noVBand="1"/>
      </w:tblPr>
      <w:tblGrid>
        <w:gridCol w:w="4111"/>
        <w:gridCol w:w="4706"/>
      </w:tblGrid>
      <w:tr w:rsidR="00A53E73" w14:paraId="4808C570" w14:textId="77777777" w:rsidTr="009E1A38">
        <w:trPr>
          <w:trHeight w:val="1654"/>
        </w:trPr>
        <w:tc>
          <w:tcPr>
            <w:tcW w:w="4111" w:type="dxa"/>
          </w:tcPr>
          <w:p w14:paraId="2B150525" w14:textId="77777777" w:rsidR="00A53E73" w:rsidRPr="00EA7867" w:rsidRDefault="00A53E73" w:rsidP="009E1A38">
            <w:pPr>
              <w:pStyle w:val="NurText"/>
              <w:spacing w:line="360" w:lineRule="auto"/>
              <w:jc w:val="both"/>
              <w:rPr>
                <w:sz w:val="18"/>
                <w:szCs w:val="18"/>
              </w:rPr>
            </w:pPr>
            <w:r>
              <w:rPr>
                <w:sz w:val="18"/>
                <w:szCs w:val="18"/>
              </w:rPr>
              <w:t>Supportleistungen</w:t>
            </w:r>
          </w:p>
        </w:tc>
        <w:tc>
          <w:tcPr>
            <w:tcW w:w="4706" w:type="dxa"/>
          </w:tcPr>
          <w:p w14:paraId="607337A1" w14:textId="606B5960" w:rsidR="00A53E73" w:rsidRDefault="00A53E73" w:rsidP="009E1A38">
            <w:pPr>
              <w:pStyle w:val="NurText"/>
              <w:spacing w:line="360" w:lineRule="auto"/>
              <w:jc w:val="both"/>
              <w:rPr>
                <w:sz w:val="18"/>
                <w:szCs w:val="18"/>
              </w:rPr>
            </w:pPr>
            <w:r>
              <w:rPr>
                <w:sz w:val="18"/>
                <w:szCs w:val="18"/>
              </w:rPr>
              <w:t>Montag – Freitag von 08:00 bis 1</w:t>
            </w:r>
            <w:r w:rsidR="008049B9">
              <w:rPr>
                <w:sz w:val="18"/>
                <w:szCs w:val="18"/>
              </w:rPr>
              <w:t>6</w:t>
            </w:r>
            <w:r>
              <w:rPr>
                <w:sz w:val="18"/>
                <w:szCs w:val="18"/>
              </w:rPr>
              <w:t>:00 Uhr (ausgenommen sind bundeseinheitliche Feiertage sowie gesetzliche Feiertage des Landes NRW)</w:t>
            </w:r>
          </w:p>
          <w:p w14:paraId="3F29F780" w14:textId="77777777" w:rsidR="00A53E73" w:rsidRPr="00EA7867" w:rsidRDefault="00A53E73" w:rsidP="009E1A38">
            <w:pPr>
              <w:pStyle w:val="NurText"/>
              <w:spacing w:line="360" w:lineRule="auto"/>
              <w:jc w:val="both"/>
              <w:rPr>
                <w:sz w:val="18"/>
                <w:szCs w:val="18"/>
              </w:rPr>
            </w:pPr>
          </w:p>
        </w:tc>
      </w:tr>
      <w:tr w:rsidR="00A53E73" w14:paraId="0802C9FB" w14:textId="77777777" w:rsidTr="009E1A38">
        <w:trPr>
          <w:trHeight w:val="338"/>
        </w:trPr>
        <w:tc>
          <w:tcPr>
            <w:tcW w:w="4111" w:type="dxa"/>
          </w:tcPr>
          <w:p w14:paraId="138B2EA9" w14:textId="77777777" w:rsidR="00A53E73" w:rsidRPr="00EA7867" w:rsidRDefault="00A53E73" w:rsidP="009E1A38">
            <w:pPr>
              <w:pStyle w:val="NurText"/>
              <w:spacing w:line="360" w:lineRule="auto"/>
              <w:jc w:val="both"/>
              <w:rPr>
                <w:sz w:val="18"/>
                <w:szCs w:val="18"/>
              </w:rPr>
            </w:pPr>
            <w:r>
              <w:rPr>
                <w:sz w:val="18"/>
                <w:szCs w:val="18"/>
              </w:rPr>
              <w:t xml:space="preserve">E-Mail-Adresse: </w:t>
            </w:r>
          </w:p>
        </w:tc>
        <w:tc>
          <w:tcPr>
            <w:tcW w:w="4706" w:type="dxa"/>
          </w:tcPr>
          <w:p w14:paraId="5D89BC1F" w14:textId="25DA3A1D" w:rsidR="00A53E73" w:rsidRPr="000A4601" w:rsidRDefault="00A53E73" w:rsidP="009E1A38">
            <w:pPr>
              <w:pStyle w:val="NurText"/>
              <w:spacing w:line="360" w:lineRule="auto"/>
              <w:jc w:val="both"/>
              <w:rPr>
                <w:sz w:val="18"/>
                <w:szCs w:val="18"/>
                <w:highlight w:val="yellow"/>
              </w:rPr>
            </w:pPr>
          </w:p>
        </w:tc>
      </w:tr>
      <w:tr w:rsidR="00A53E73" w14:paraId="19DCD038" w14:textId="77777777" w:rsidTr="009E1A38">
        <w:trPr>
          <w:trHeight w:val="354"/>
        </w:trPr>
        <w:tc>
          <w:tcPr>
            <w:tcW w:w="4111" w:type="dxa"/>
          </w:tcPr>
          <w:p w14:paraId="6E0B580E" w14:textId="77777777" w:rsidR="00A53E73" w:rsidRPr="00EA7867" w:rsidRDefault="00A53E73" w:rsidP="009E1A38">
            <w:pPr>
              <w:pStyle w:val="NurText"/>
              <w:spacing w:line="360" w:lineRule="auto"/>
              <w:jc w:val="both"/>
              <w:rPr>
                <w:sz w:val="18"/>
                <w:szCs w:val="18"/>
              </w:rPr>
            </w:pPr>
            <w:r>
              <w:rPr>
                <w:sz w:val="18"/>
                <w:szCs w:val="18"/>
              </w:rPr>
              <w:t xml:space="preserve">Tel-Nr.: </w:t>
            </w:r>
          </w:p>
        </w:tc>
        <w:tc>
          <w:tcPr>
            <w:tcW w:w="4706" w:type="dxa"/>
          </w:tcPr>
          <w:p w14:paraId="443E01EE" w14:textId="42468146" w:rsidR="00A53E73" w:rsidRPr="000A4601" w:rsidRDefault="00A53E73" w:rsidP="009E1A38">
            <w:pPr>
              <w:pStyle w:val="NurText"/>
              <w:spacing w:line="360" w:lineRule="auto"/>
              <w:jc w:val="both"/>
              <w:rPr>
                <w:sz w:val="18"/>
                <w:szCs w:val="18"/>
                <w:highlight w:val="yellow"/>
              </w:rPr>
            </w:pPr>
          </w:p>
        </w:tc>
      </w:tr>
    </w:tbl>
    <w:p w14:paraId="1953FC43" w14:textId="77777777" w:rsidR="00A53E73" w:rsidRDefault="00A53E73" w:rsidP="00A53E73">
      <w:pPr>
        <w:pStyle w:val="NurText"/>
        <w:spacing w:line="360" w:lineRule="auto"/>
        <w:jc w:val="both"/>
      </w:pPr>
    </w:p>
    <w:p w14:paraId="46015BE0" w14:textId="77777777" w:rsidR="00A53E73" w:rsidRDefault="00A53E73" w:rsidP="00A53E73">
      <w:pPr>
        <w:pStyle w:val="NurText"/>
        <w:spacing w:line="360" w:lineRule="auto"/>
        <w:jc w:val="both"/>
        <w:rPr>
          <w:u w:val="single"/>
        </w:rPr>
      </w:pPr>
      <w:r>
        <w:rPr>
          <w:u w:val="single"/>
        </w:rPr>
        <w:t xml:space="preserve">Störungsbeseitigung: </w:t>
      </w:r>
    </w:p>
    <w:p w14:paraId="23CADE3A" w14:textId="715AEDF6" w:rsidR="006E0C4A" w:rsidRDefault="00A53E73" w:rsidP="00A53E73">
      <w:pPr>
        <w:pStyle w:val="NurText"/>
        <w:spacing w:line="360" w:lineRule="auto"/>
        <w:jc w:val="both"/>
      </w:pPr>
      <w:r>
        <w:t>D</w:t>
      </w:r>
      <w:r w:rsidR="006E0C4A">
        <w:t>er</w:t>
      </w:r>
      <w:r>
        <w:t xml:space="preserve"> Auftragnehmer übernimmt im Rahmen der Pflegeleistungen folgende Tätigkeiten</w:t>
      </w:r>
      <w:r w:rsidR="006E0C4A">
        <w:t xml:space="preserve"> im Rahmen der Systempflege. Die Störungsbeseitigung verfolgt die Zielsetzung,</w:t>
      </w:r>
      <w:r w:rsidR="00D735E1">
        <w:t xml:space="preserve"> die Funktionen in der Plattform aufrechtzuerhalten und insbesondere während der vereinbarten </w:t>
      </w:r>
      <w:r w:rsidR="00015A6E">
        <w:t xml:space="preserve">Supportzeiten </w:t>
      </w:r>
      <w:r w:rsidR="00D735E1">
        <w:t>den Tagesbetrieb zu gewähren:</w:t>
      </w:r>
      <w:r w:rsidR="006E0C4A">
        <w:t xml:space="preserve"> </w:t>
      </w:r>
    </w:p>
    <w:p w14:paraId="388F7E9F" w14:textId="77777777" w:rsidR="00A53E73" w:rsidRDefault="00A53E73" w:rsidP="00A53E73">
      <w:pPr>
        <w:pStyle w:val="NurText"/>
        <w:numPr>
          <w:ilvl w:val="0"/>
          <w:numId w:val="22"/>
        </w:numPr>
        <w:spacing w:line="360" w:lineRule="auto"/>
        <w:jc w:val="both"/>
      </w:pPr>
      <w:r>
        <w:t>Überprüfung der Software auf Fehler</w:t>
      </w:r>
    </w:p>
    <w:p w14:paraId="73F9758C" w14:textId="4867F9DE" w:rsidR="00A53E73" w:rsidRDefault="00A53E73" w:rsidP="00A53E73">
      <w:pPr>
        <w:pStyle w:val="NurText"/>
        <w:numPr>
          <w:ilvl w:val="0"/>
          <w:numId w:val="22"/>
        </w:numPr>
        <w:spacing w:line="360" w:lineRule="auto"/>
        <w:jc w:val="both"/>
      </w:pPr>
      <w:r>
        <w:t>Aufschalten über Remote-Zugang lt. Anlage 3 dieses V</w:t>
      </w:r>
      <w:r w:rsidR="00DA22DC">
        <w:t>e</w:t>
      </w:r>
      <w:r>
        <w:t xml:space="preserve">rtrages zur weiteren Fehleranalyse </w:t>
      </w:r>
    </w:p>
    <w:p w14:paraId="441F6941" w14:textId="19E0EA28" w:rsidR="00A53E73" w:rsidRDefault="00A53E73" w:rsidP="00A53E73">
      <w:pPr>
        <w:pStyle w:val="NurText"/>
        <w:numPr>
          <w:ilvl w:val="0"/>
          <w:numId w:val="22"/>
        </w:numPr>
        <w:spacing w:line="360" w:lineRule="auto"/>
        <w:jc w:val="both"/>
      </w:pPr>
      <w:r>
        <w:t xml:space="preserve">Fehlerbehebung, wenn Einstellungen zum Betrieb der Software nach Vorgaben </w:t>
      </w:r>
    </w:p>
    <w:p w14:paraId="0415C3F3" w14:textId="29E8EF5C" w:rsidR="00A53E73" w:rsidRDefault="00A53E73" w:rsidP="00A53E73">
      <w:pPr>
        <w:pStyle w:val="NurText"/>
        <w:spacing w:line="360" w:lineRule="auto"/>
        <w:ind w:left="720"/>
        <w:jc w:val="both"/>
      </w:pPr>
      <w:r>
        <w:t xml:space="preserve">des Auftragnehmers vorgenommen wurden. </w:t>
      </w:r>
    </w:p>
    <w:p w14:paraId="34D8C85C" w14:textId="77777777" w:rsidR="00771E38" w:rsidRDefault="00771E38" w:rsidP="002267E5">
      <w:pPr>
        <w:pStyle w:val="NurText"/>
        <w:spacing w:line="360" w:lineRule="auto"/>
        <w:jc w:val="both"/>
      </w:pPr>
    </w:p>
    <w:p w14:paraId="34F12BFF" w14:textId="39D44931" w:rsidR="002267E5" w:rsidRDefault="002267E5" w:rsidP="002267E5">
      <w:pPr>
        <w:pStyle w:val="NurText"/>
        <w:spacing w:line="360" w:lineRule="auto"/>
        <w:jc w:val="both"/>
      </w:pPr>
      <w:r>
        <w:t>Für die Störungsbeseitigung werden folgende Reaktions-</w:t>
      </w:r>
      <w:r w:rsidR="00F662ED">
        <w:t xml:space="preserve"> </w:t>
      </w:r>
      <w:r>
        <w:t xml:space="preserve">und Wiederherstellungszeiten vereinbart: </w:t>
      </w:r>
    </w:p>
    <w:p w14:paraId="4689DFD6" w14:textId="77777777" w:rsidR="002267E5" w:rsidRDefault="002267E5" w:rsidP="002267E5">
      <w:pPr>
        <w:pStyle w:val="NurText"/>
        <w:spacing w:line="360" w:lineRule="auto"/>
        <w:jc w:val="both"/>
      </w:pPr>
    </w:p>
    <w:tbl>
      <w:tblPr>
        <w:tblW w:w="90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1E0" w:firstRow="1" w:lastRow="1" w:firstColumn="1" w:lastColumn="1" w:noHBand="0" w:noVBand="0"/>
      </w:tblPr>
      <w:tblGrid>
        <w:gridCol w:w="3436"/>
        <w:gridCol w:w="2276"/>
        <w:gridCol w:w="3360"/>
      </w:tblGrid>
      <w:tr w:rsidR="002267E5" w14:paraId="73623E90" w14:textId="77777777" w:rsidTr="00E72110">
        <w:trPr>
          <w:cantSplit/>
        </w:trPr>
        <w:tc>
          <w:tcPr>
            <w:tcW w:w="3436" w:type="dxa"/>
          </w:tcPr>
          <w:p w14:paraId="2E5E909F" w14:textId="77777777" w:rsidR="002267E5" w:rsidRDefault="002267E5" w:rsidP="00E72110">
            <w:pPr>
              <w:pStyle w:val="Tabellenkopf"/>
            </w:pPr>
            <w:r>
              <w:t>Mängelklasse</w:t>
            </w:r>
          </w:p>
        </w:tc>
        <w:tc>
          <w:tcPr>
            <w:tcW w:w="2276" w:type="dxa"/>
          </w:tcPr>
          <w:p w14:paraId="7CDEF428" w14:textId="77777777" w:rsidR="002267E5" w:rsidRDefault="002267E5" w:rsidP="00E72110">
            <w:pPr>
              <w:pStyle w:val="Tabellenkopf"/>
            </w:pPr>
            <w:r>
              <w:t>Reaktionszeit*</w:t>
            </w:r>
            <w:r>
              <w:br/>
              <w:t>in Stunden</w:t>
            </w:r>
          </w:p>
        </w:tc>
        <w:tc>
          <w:tcPr>
            <w:tcW w:w="3360" w:type="dxa"/>
          </w:tcPr>
          <w:p w14:paraId="10499EEA" w14:textId="77777777" w:rsidR="002267E5" w:rsidRDefault="002267E5" w:rsidP="00E72110">
            <w:pPr>
              <w:pStyle w:val="Tabellenkopf"/>
            </w:pPr>
            <w:r>
              <w:t>Wiederherstellungszeit*</w:t>
            </w:r>
            <w:r>
              <w:br/>
              <w:t>in Stunden</w:t>
            </w:r>
          </w:p>
        </w:tc>
      </w:tr>
      <w:tr w:rsidR="002267E5" w14:paraId="4CFF2CC1" w14:textId="77777777" w:rsidTr="00E72110">
        <w:trPr>
          <w:cantSplit/>
        </w:trPr>
        <w:tc>
          <w:tcPr>
            <w:tcW w:w="3436" w:type="dxa"/>
          </w:tcPr>
          <w:p w14:paraId="1B070610" w14:textId="77777777" w:rsidR="002267E5" w:rsidRDefault="002267E5" w:rsidP="00E72110">
            <w:pPr>
              <w:pStyle w:val="Tabellenzeilen"/>
            </w:pPr>
            <w:r>
              <w:t>Betriebsverhindernder Mangel</w:t>
            </w:r>
            <w:r>
              <w:br/>
            </w:r>
          </w:p>
        </w:tc>
        <w:tc>
          <w:tcPr>
            <w:tcW w:w="2276" w:type="dxa"/>
            <w:vAlign w:val="center"/>
          </w:tcPr>
          <w:p w14:paraId="77804F14" w14:textId="77777777" w:rsidR="002267E5" w:rsidRPr="002267E5" w:rsidRDefault="002267E5" w:rsidP="00E72110">
            <w:pPr>
              <w:pStyle w:val="Tabellenzeilen"/>
            </w:pPr>
            <w:r w:rsidRPr="002267E5">
              <w:t>2 Std</w:t>
            </w:r>
          </w:p>
        </w:tc>
        <w:tc>
          <w:tcPr>
            <w:tcW w:w="3360" w:type="dxa"/>
            <w:vAlign w:val="center"/>
          </w:tcPr>
          <w:p w14:paraId="1066A61C" w14:textId="4756EA2F" w:rsidR="002267E5" w:rsidRPr="00C06E8C" w:rsidRDefault="00C06E8C" w:rsidP="00E72110">
            <w:pPr>
              <w:pStyle w:val="Tabellenzeilen"/>
            </w:pPr>
            <w:r>
              <w:t xml:space="preserve">8 Std. </w:t>
            </w:r>
          </w:p>
        </w:tc>
      </w:tr>
      <w:tr w:rsidR="002267E5" w14:paraId="206ABD26" w14:textId="77777777" w:rsidTr="00E72110">
        <w:trPr>
          <w:cantSplit/>
        </w:trPr>
        <w:tc>
          <w:tcPr>
            <w:tcW w:w="3436" w:type="dxa"/>
          </w:tcPr>
          <w:p w14:paraId="7464C4DF" w14:textId="77777777" w:rsidR="002267E5" w:rsidRDefault="002267E5" w:rsidP="00E72110">
            <w:pPr>
              <w:pStyle w:val="Tabellenzeilen"/>
            </w:pPr>
            <w:r>
              <w:t xml:space="preserve">Betriebsbehindernder Mangel </w:t>
            </w:r>
            <w:r>
              <w:br/>
            </w:r>
          </w:p>
        </w:tc>
        <w:tc>
          <w:tcPr>
            <w:tcW w:w="2276" w:type="dxa"/>
            <w:vAlign w:val="center"/>
          </w:tcPr>
          <w:p w14:paraId="58E19A44" w14:textId="77777777" w:rsidR="002267E5" w:rsidRDefault="002267E5" w:rsidP="00E72110">
            <w:pPr>
              <w:pStyle w:val="Tabellenzeilen"/>
              <w:rPr>
                <w:color w:val="FF0000"/>
              </w:rPr>
            </w:pPr>
            <w:r w:rsidRPr="002267E5">
              <w:t>4 Std.</w:t>
            </w:r>
          </w:p>
        </w:tc>
        <w:tc>
          <w:tcPr>
            <w:tcW w:w="3360" w:type="dxa"/>
          </w:tcPr>
          <w:p w14:paraId="61E81B43" w14:textId="4D7E4F53" w:rsidR="00C06E8C" w:rsidRPr="00C06E8C" w:rsidRDefault="00C06E8C" w:rsidP="00E72110">
            <w:pPr>
              <w:pStyle w:val="Tabellenzeilen"/>
            </w:pPr>
            <w:r>
              <w:t>24 Std.</w:t>
            </w:r>
          </w:p>
        </w:tc>
      </w:tr>
      <w:tr w:rsidR="002267E5" w14:paraId="50214104" w14:textId="77777777" w:rsidTr="00E72110">
        <w:trPr>
          <w:cantSplit/>
        </w:trPr>
        <w:tc>
          <w:tcPr>
            <w:tcW w:w="3436" w:type="dxa"/>
          </w:tcPr>
          <w:p w14:paraId="39E70C2F" w14:textId="77777777" w:rsidR="002267E5" w:rsidRDefault="002267E5" w:rsidP="00E72110">
            <w:pPr>
              <w:pStyle w:val="Tabellenzeilen"/>
            </w:pPr>
            <w:r>
              <w:t>Leichter Mangel</w:t>
            </w:r>
          </w:p>
          <w:p w14:paraId="6FCB3572" w14:textId="77777777" w:rsidR="002267E5" w:rsidRDefault="002267E5" w:rsidP="00E72110">
            <w:pPr>
              <w:pStyle w:val="Tabellenzeilen"/>
            </w:pPr>
          </w:p>
        </w:tc>
        <w:tc>
          <w:tcPr>
            <w:tcW w:w="2276" w:type="dxa"/>
            <w:vAlign w:val="center"/>
          </w:tcPr>
          <w:p w14:paraId="61CE5677" w14:textId="77777777" w:rsidR="002267E5" w:rsidRDefault="002267E5" w:rsidP="00E72110">
            <w:pPr>
              <w:pStyle w:val="Tabellenzeilen"/>
              <w:rPr>
                <w:color w:val="FF0000"/>
              </w:rPr>
            </w:pPr>
            <w:r w:rsidRPr="002267E5">
              <w:t>24 Std</w:t>
            </w:r>
          </w:p>
        </w:tc>
        <w:tc>
          <w:tcPr>
            <w:tcW w:w="3360" w:type="dxa"/>
          </w:tcPr>
          <w:p w14:paraId="43D7FD67" w14:textId="0A914F45" w:rsidR="002267E5" w:rsidRPr="00C06E8C" w:rsidRDefault="00C06E8C" w:rsidP="00E72110">
            <w:pPr>
              <w:pStyle w:val="Tabellenzeilen"/>
            </w:pPr>
            <w:r>
              <w:t xml:space="preserve">Als Wiederherstellungszeit wird dem Auftragnehmer im Einzelfall eine angemessene Frist für die Bearbeitung </w:t>
            </w:r>
            <w:r w:rsidR="00015A6E">
              <w:t>eingeräumt</w:t>
            </w:r>
            <w:r>
              <w:t xml:space="preserve">. </w:t>
            </w:r>
          </w:p>
        </w:tc>
      </w:tr>
    </w:tbl>
    <w:p w14:paraId="2FFD958A" w14:textId="77777777" w:rsidR="002267E5" w:rsidRDefault="002267E5" w:rsidP="002267E5">
      <w:pPr>
        <w:pStyle w:val="NurText"/>
        <w:spacing w:line="360" w:lineRule="auto"/>
        <w:jc w:val="both"/>
      </w:pPr>
    </w:p>
    <w:p w14:paraId="4B799E5B" w14:textId="71912B45" w:rsidR="00F662ED" w:rsidRDefault="00F662ED" w:rsidP="00F662ED">
      <w:pPr>
        <w:pStyle w:val="NurText"/>
        <w:spacing w:line="360" w:lineRule="auto"/>
        <w:jc w:val="both"/>
      </w:pPr>
      <w:r>
        <w:t>Folgende Definitionen werden festgelegt:</w:t>
      </w:r>
    </w:p>
    <w:p w14:paraId="2BEF7B23" w14:textId="5A23BD01" w:rsidR="00771E38" w:rsidRDefault="00F662ED" w:rsidP="00F662ED">
      <w:pPr>
        <w:pStyle w:val="NurText"/>
        <w:spacing w:line="360" w:lineRule="auto"/>
        <w:jc w:val="both"/>
        <w:rPr>
          <w:u w:val="single"/>
        </w:rPr>
      </w:pPr>
      <w:r w:rsidRPr="00F662ED">
        <w:rPr>
          <w:u w:val="single"/>
        </w:rPr>
        <w:lastRenderedPageBreak/>
        <w:t>Reaktionszeit:</w:t>
      </w:r>
    </w:p>
    <w:p w14:paraId="08F89AF8" w14:textId="601EC96B" w:rsidR="00F662ED" w:rsidRDefault="00F030B6" w:rsidP="00F662ED">
      <w:pPr>
        <w:pStyle w:val="NurText"/>
        <w:spacing w:line="360" w:lineRule="auto"/>
        <w:jc w:val="both"/>
      </w:pPr>
      <w:r>
        <w:t xml:space="preserve">Zeitraum, innerhalb dessen der Auftragnehmer mit den Störungs- bzw. Mängelbehebungsarbeiten zu beginnen hat. Der Zeitraum beginnt mit dem Zugang der Störungs- bzw. Mängelmeldung innerhalb der vereinbarten </w:t>
      </w:r>
      <w:r w:rsidR="00DA22DC">
        <w:t xml:space="preserve">Supportzeiten </w:t>
      </w:r>
      <w:r>
        <w:t xml:space="preserve">und läuft während der vereinbarten </w:t>
      </w:r>
      <w:r w:rsidR="00DA22DC">
        <w:t>Supportzeiten</w:t>
      </w:r>
      <w:r>
        <w:t xml:space="preserve">. </w:t>
      </w:r>
    </w:p>
    <w:p w14:paraId="6AFB22AE" w14:textId="77777777" w:rsidR="00F030B6" w:rsidRDefault="00F030B6" w:rsidP="00F662ED">
      <w:pPr>
        <w:pStyle w:val="NurText"/>
        <w:spacing w:line="360" w:lineRule="auto"/>
        <w:jc w:val="both"/>
      </w:pPr>
    </w:p>
    <w:p w14:paraId="05D0A23A" w14:textId="39BC2270" w:rsidR="00F030B6" w:rsidRDefault="00DD5338" w:rsidP="00F662ED">
      <w:pPr>
        <w:pStyle w:val="NurText"/>
        <w:spacing w:line="360" w:lineRule="auto"/>
        <w:jc w:val="both"/>
        <w:rPr>
          <w:u w:val="single"/>
        </w:rPr>
      </w:pPr>
      <w:r>
        <w:rPr>
          <w:u w:val="single"/>
        </w:rPr>
        <w:t xml:space="preserve">Wiederherstellungszeit: </w:t>
      </w:r>
    </w:p>
    <w:p w14:paraId="3D4D53BE" w14:textId="18220635" w:rsidR="00DD5338" w:rsidRDefault="00DD5338" w:rsidP="00F662ED">
      <w:pPr>
        <w:pStyle w:val="NurText"/>
        <w:spacing w:line="360" w:lineRule="auto"/>
        <w:jc w:val="both"/>
      </w:pPr>
      <w:r>
        <w:t xml:space="preserve">Zeitraum, innerhalb dessen der Auftragnehmer die Störungsbehebungs- bzw. Mängelbehebungsarbeiten entweder erfolgreich abzuschließen hat oder aber zumindest eine qualitative Aussage dahingehend treffen kann, bis wann voraussichtlich die Störungsbehebungs- bzw. Mängelbehebungsarbeiten abgeschlossen </w:t>
      </w:r>
      <w:r w:rsidR="007459DD">
        <w:t>sein werden</w:t>
      </w:r>
      <w:r>
        <w:t xml:space="preserve">. </w:t>
      </w:r>
    </w:p>
    <w:p w14:paraId="71F2A206" w14:textId="6C54EE27" w:rsidR="00DD5338" w:rsidRDefault="00DD5338" w:rsidP="00F662ED">
      <w:pPr>
        <w:pStyle w:val="NurText"/>
        <w:spacing w:line="360" w:lineRule="auto"/>
        <w:jc w:val="both"/>
      </w:pPr>
      <w:r>
        <w:t xml:space="preserve">Der Zeitraum beginnt mit dem Zugang der Störungs- bzw. Mängelmeldung und läuft ausschließlich während der vereinbarten </w:t>
      </w:r>
      <w:r w:rsidR="007459DD">
        <w:t>Supportzeiten</w:t>
      </w:r>
      <w:r>
        <w:t xml:space="preserve">. </w:t>
      </w:r>
    </w:p>
    <w:p w14:paraId="5E284841" w14:textId="77777777" w:rsidR="00DD5338" w:rsidRDefault="00DD5338" w:rsidP="00F662ED">
      <w:pPr>
        <w:pStyle w:val="NurText"/>
        <w:spacing w:line="360" w:lineRule="auto"/>
        <w:jc w:val="both"/>
      </w:pPr>
    </w:p>
    <w:p w14:paraId="7806FA23" w14:textId="77777777" w:rsidR="009C55DA" w:rsidRDefault="009C55DA" w:rsidP="00F662ED">
      <w:pPr>
        <w:pStyle w:val="NurText"/>
        <w:spacing w:line="360" w:lineRule="auto"/>
        <w:jc w:val="both"/>
      </w:pPr>
    </w:p>
    <w:p w14:paraId="2F6043F6" w14:textId="79705E6A" w:rsidR="00DD5338" w:rsidRDefault="00B577EF" w:rsidP="00F662ED">
      <w:pPr>
        <w:pStyle w:val="NurText"/>
        <w:spacing w:line="360" w:lineRule="auto"/>
        <w:jc w:val="both"/>
        <w:rPr>
          <w:u w:val="single"/>
        </w:rPr>
      </w:pPr>
      <w:r>
        <w:rPr>
          <w:u w:val="single"/>
        </w:rPr>
        <w:t>Betriebsverhindernder Mangel:</w:t>
      </w:r>
    </w:p>
    <w:p w14:paraId="2C036032" w14:textId="661AE402" w:rsidR="00B577EF" w:rsidRDefault="006753C2" w:rsidP="00F662ED">
      <w:pPr>
        <w:pStyle w:val="NurText"/>
        <w:spacing w:line="360" w:lineRule="auto"/>
        <w:jc w:val="both"/>
      </w:pPr>
      <w:r>
        <w:t xml:space="preserve">Ein betriebsverhindernder Mangel liegt vor, wenn die Nutzung der </w:t>
      </w:r>
      <w:r w:rsidR="009C55DA">
        <w:t>Software FS und/oder KFZ</w:t>
      </w:r>
      <w:r>
        <w:t xml:space="preserve"> unmöglich oder schwerwiegend eingeschränkt ist. </w:t>
      </w:r>
    </w:p>
    <w:p w14:paraId="14E0155E" w14:textId="77777777" w:rsidR="006753C2" w:rsidRDefault="006753C2" w:rsidP="00F662ED">
      <w:pPr>
        <w:pStyle w:val="NurText"/>
        <w:spacing w:line="360" w:lineRule="auto"/>
        <w:jc w:val="both"/>
      </w:pPr>
    </w:p>
    <w:p w14:paraId="6AB75E59" w14:textId="40A5ADBC" w:rsidR="006753C2" w:rsidRDefault="00633520" w:rsidP="00F662ED">
      <w:pPr>
        <w:pStyle w:val="NurText"/>
        <w:spacing w:line="360" w:lineRule="auto"/>
        <w:jc w:val="both"/>
        <w:rPr>
          <w:u w:val="single"/>
        </w:rPr>
      </w:pPr>
      <w:r>
        <w:rPr>
          <w:u w:val="single"/>
        </w:rPr>
        <w:t>Betriebsbehindernder Mangel</w:t>
      </w:r>
      <w:r w:rsidR="00157E8D">
        <w:rPr>
          <w:u w:val="single"/>
        </w:rPr>
        <w:t>:</w:t>
      </w:r>
    </w:p>
    <w:p w14:paraId="170A2DA4" w14:textId="28E1531F" w:rsidR="00633520" w:rsidRDefault="00157E8D" w:rsidP="00F662ED">
      <w:pPr>
        <w:pStyle w:val="NurText"/>
        <w:spacing w:line="360" w:lineRule="auto"/>
        <w:jc w:val="both"/>
      </w:pPr>
      <w:r>
        <w:t xml:space="preserve">Ein betriebsbehindernder Mangel liegt vor, wenn die Nutzung der </w:t>
      </w:r>
      <w:r w:rsidR="009C55DA">
        <w:t xml:space="preserve">Software FS und/oder KFZ </w:t>
      </w:r>
      <w:r>
        <w:t xml:space="preserve">erheblich eingeschränkt ist. </w:t>
      </w:r>
    </w:p>
    <w:p w14:paraId="3BDA31E5" w14:textId="77777777" w:rsidR="00157E8D" w:rsidRDefault="00157E8D" w:rsidP="00F662ED">
      <w:pPr>
        <w:pStyle w:val="NurText"/>
        <w:spacing w:line="360" w:lineRule="auto"/>
        <w:jc w:val="both"/>
      </w:pPr>
    </w:p>
    <w:p w14:paraId="1D135379" w14:textId="0C100FC8" w:rsidR="00157E8D" w:rsidRDefault="00157E8D" w:rsidP="00F662ED">
      <w:pPr>
        <w:pStyle w:val="NurText"/>
        <w:spacing w:line="360" w:lineRule="auto"/>
        <w:jc w:val="both"/>
        <w:rPr>
          <w:u w:val="single"/>
        </w:rPr>
      </w:pPr>
      <w:r>
        <w:rPr>
          <w:u w:val="single"/>
        </w:rPr>
        <w:t>Leichter Mangel:</w:t>
      </w:r>
    </w:p>
    <w:p w14:paraId="5342131A" w14:textId="6407C3B6" w:rsidR="00157E8D" w:rsidRPr="00157E8D" w:rsidRDefault="006E53A0" w:rsidP="00F662ED">
      <w:pPr>
        <w:pStyle w:val="NurText"/>
        <w:spacing w:line="360" w:lineRule="auto"/>
        <w:jc w:val="both"/>
      </w:pPr>
      <w:r>
        <w:t xml:space="preserve">Ein leichter Mangel liegt vor, wenn die Nutzung der </w:t>
      </w:r>
      <w:r w:rsidR="009C55DA">
        <w:t>Software FS und/oder KFZ</w:t>
      </w:r>
      <w:r>
        <w:t xml:space="preserve"> mit leichten Einschränkungen möglich ist. </w:t>
      </w:r>
    </w:p>
    <w:p w14:paraId="68A18930" w14:textId="77777777" w:rsidR="00771E38" w:rsidRDefault="00771E38" w:rsidP="00A53E73">
      <w:pPr>
        <w:pStyle w:val="NurText"/>
        <w:spacing w:line="360" w:lineRule="auto"/>
        <w:ind w:left="720"/>
        <w:jc w:val="both"/>
      </w:pPr>
    </w:p>
    <w:p w14:paraId="0CC6F0C7" w14:textId="4C321DC2" w:rsidR="00771E38" w:rsidRDefault="006E53A0" w:rsidP="006E53A0">
      <w:pPr>
        <w:pStyle w:val="NurText"/>
        <w:spacing w:line="360" w:lineRule="auto"/>
        <w:jc w:val="both"/>
      </w:pPr>
      <w:r>
        <w:t>Des Weiteren werden folgende Pflegeleistungen vereinbart:</w:t>
      </w:r>
    </w:p>
    <w:p w14:paraId="1E91A3E9" w14:textId="0F7489E1" w:rsidR="00015A6E" w:rsidRDefault="006E53A0" w:rsidP="00015A6E">
      <w:pPr>
        <w:pStyle w:val="Listenabsatz"/>
        <w:numPr>
          <w:ilvl w:val="0"/>
          <w:numId w:val="23"/>
        </w:numPr>
        <w:spacing w:after="160" w:line="360" w:lineRule="auto"/>
        <w:contextualSpacing/>
        <w:jc w:val="both"/>
      </w:pPr>
      <w:r>
        <w:t xml:space="preserve">Regelmäßige Bereitstellung von technischen Updates bzw. Release-Ständen </w:t>
      </w:r>
      <w:r w:rsidR="009C55DA">
        <w:t>der Software FS und KFZ</w:t>
      </w:r>
      <w:r w:rsidR="00015A6E">
        <w:t>.</w:t>
      </w:r>
    </w:p>
    <w:p w14:paraId="6F4BBC3A" w14:textId="65EE47D9" w:rsidR="006E53A0" w:rsidRDefault="00015A6E" w:rsidP="00015A6E">
      <w:pPr>
        <w:pStyle w:val="Listenabsatz"/>
        <w:numPr>
          <w:ilvl w:val="0"/>
          <w:numId w:val="23"/>
        </w:numPr>
        <w:spacing w:after="160" w:line="360" w:lineRule="auto"/>
        <w:contextualSpacing/>
        <w:jc w:val="both"/>
      </w:pPr>
      <w:r>
        <w:t>Regelmäßige Anpassung der Software FS und KFZ sofern gesetzlichen Änderungen dies erfordern.</w:t>
      </w:r>
    </w:p>
    <w:p w14:paraId="54938189" w14:textId="715EA2EF" w:rsidR="00771E38" w:rsidRDefault="006E53A0" w:rsidP="00787E6F">
      <w:pPr>
        <w:pStyle w:val="Listenabsatz"/>
        <w:numPr>
          <w:ilvl w:val="0"/>
          <w:numId w:val="23"/>
        </w:numPr>
        <w:spacing w:after="160" w:line="360" w:lineRule="auto"/>
        <w:contextualSpacing/>
        <w:jc w:val="both"/>
      </w:pPr>
      <w:r>
        <w:t xml:space="preserve">Regelmäßige Bereitstellung von technischen Updates bzw. Release-Ständen bezogen auf </w:t>
      </w:r>
      <w:r w:rsidR="009C55DA">
        <w:t>vorhandene/benötigte Schnittstellen.</w:t>
      </w:r>
    </w:p>
    <w:p w14:paraId="520AF2E1" w14:textId="77777777" w:rsidR="00A53E73" w:rsidRDefault="00A53E73" w:rsidP="00A53E73">
      <w:pPr>
        <w:pStyle w:val="NurText"/>
        <w:spacing w:line="360" w:lineRule="auto"/>
        <w:jc w:val="both"/>
      </w:pPr>
    </w:p>
    <w:p w14:paraId="09148506" w14:textId="77777777" w:rsidR="00A53E73" w:rsidRDefault="00A53E73" w:rsidP="00A53E73">
      <w:pPr>
        <w:pStyle w:val="NurText"/>
        <w:spacing w:line="360" w:lineRule="auto"/>
        <w:jc w:val="both"/>
        <w:rPr>
          <w:b/>
          <w:bCs/>
          <w:u w:val="single"/>
        </w:rPr>
      </w:pPr>
      <w:r>
        <w:rPr>
          <w:b/>
          <w:bCs/>
          <w:u w:val="single"/>
        </w:rPr>
        <w:t>Sonstige Pflegeleistungen und Ausschluss von Pflegeleistungen:</w:t>
      </w:r>
    </w:p>
    <w:p w14:paraId="6EAABF1D" w14:textId="0D3274AF" w:rsidR="00A53E73" w:rsidRPr="001363E2" w:rsidRDefault="00A53E73" w:rsidP="00787E6F">
      <w:pPr>
        <w:spacing w:after="160" w:line="360" w:lineRule="auto"/>
        <w:contextualSpacing/>
        <w:jc w:val="both"/>
      </w:pPr>
      <w:r>
        <w:t xml:space="preserve">Über die zuvor vereinbarten Pflegeleistungen hinausgehende Dienstleistungen werden im Einzelfall vorab mit dem Auftragnehmer gesondert abgestimmt. Der hierdurch im Einzelfall entstehende Aufwand ist nicht vom Umfang der vereinbarten Pflegeleistungen abgedeckt. </w:t>
      </w:r>
      <w:r w:rsidR="007459DD">
        <w:t xml:space="preserve">Stattdessen </w:t>
      </w:r>
      <w:r>
        <w:t xml:space="preserve">unterbreitet der Auftragnehmer nach erfolgter Abstimmung ein Angebot in </w:t>
      </w:r>
      <w:r>
        <w:lastRenderedPageBreak/>
        <w:t>Textform per Fax oder per Mail. Der Auftraggeber beauftragt den Auftragnehmer nach Vorlage eines Angebots in Textform per Fax oder per Mail.</w:t>
      </w:r>
    </w:p>
    <w:p w14:paraId="27729EF8" w14:textId="77777777" w:rsidR="00A53E73" w:rsidRDefault="00A53E73" w:rsidP="00A53E73">
      <w:pPr>
        <w:pStyle w:val="NurText"/>
        <w:spacing w:line="276" w:lineRule="auto"/>
        <w:jc w:val="both"/>
      </w:pPr>
    </w:p>
    <w:p w14:paraId="73494511" w14:textId="0CCFAE0D" w:rsidR="00A53E73" w:rsidRDefault="00A53E73" w:rsidP="00A53E73">
      <w:pPr>
        <w:spacing w:after="160" w:line="360" w:lineRule="auto"/>
        <w:jc w:val="both"/>
        <w:rPr>
          <w:b/>
          <w:u w:val="single"/>
        </w:rPr>
      </w:pPr>
      <w:r w:rsidRPr="002A3F49">
        <w:rPr>
          <w:b/>
          <w:u w:val="single"/>
        </w:rPr>
        <w:t>Ansprechpartne</w:t>
      </w:r>
      <w:r w:rsidR="005E6FB4">
        <w:rPr>
          <w:b/>
          <w:u w:val="single"/>
        </w:rPr>
        <w:t>r</w:t>
      </w:r>
      <w:r w:rsidRPr="002A3F49">
        <w:rPr>
          <w:b/>
          <w:u w:val="single"/>
        </w:rPr>
        <w:t xml:space="preserve"> de</w:t>
      </w:r>
      <w:r w:rsidR="005E6FB4">
        <w:rPr>
          <w:b/>
          <w:u w:val="single"/>
        </w:rPr>
        <w:t>s</w:t>
      </w:r>
      <w:r w:rsidRPr="002A3F49">
        <w:rPr>
          <w:b/>
          <w:u w:val="single"/>
        </w:rPr>
        <w:t xml:space="preserve"> Auftraggebe</w:t>
      </w:r>
      <w:r w:rsidR="008049B9">
        <w:rPr>
          <w:b/>
          <w:u w:val="single"/>
        </w:rPr>
        <w:t>r</w:t>
      </w:r>
      <w:r w:rsidR="005E6FB4">
        <w:rPr>
          <w:b/>
          <w:u w:val="single"/>
        </w:rPr>
        <w:t>s</w:t>
      </w:r>
      <w:r>
        <w:rPr>
          <w:b/>
          <w:u w:val="single"/>
        </w:rPr>
        <w:t>:</w:t>
      </w:r>
    </w:p>
    <w:p w14:paraId="7391D8AC" w14:textId="23768028" w:rsidR="009C55DA" w:rsidRPr="009C55DA" w:rsidRDefault="009745AC" w:rsidP="00A53E73">
      <w:pPr>
        <w:spacing w:after="160" w:line="360" w:lineRule="auto"/>
        <w:jc w:val="both"/>
      </w:pPr>
      <w:r>
        <w:t xml:space="preserve">Fachliche </w:t>
      </w:r>
      <w:r w:rsidR="009C55DA" w:rsidRPr="009C55DA">
        <w:t xml:space="preserve">Ansprechperson </w:t>
      </w:r>
      <w:r>
        <w:t>im Bürgeramt:</w:t>
      </w:r>
    </w:p>
    <w:tbl>
      <w:tblPr>
        <w:tblW w:w="9206" w:type="dxa"/>
        <w:tblCellSpacing w:w="15" w:type="dxa"/>
        <w:tblBorders>
          <w:top w:val="single" w:sz="6" w:space="0" w:color="E6EDF6"/>
          <w:left w:val="single" w:sz="6" w:space="0" w:color="E6EDF6"/>
          <w:bottom w:val="single" w:sz="6" w:space="0" w:color="E6EDF6"/>
          <w:right w:val="single" w:sz="6" w:space="0" w:color="E6EDF6"/>
        </w:tblBorders>
        <w:shd w:val="clear" w:color="auto" w:fill="FFFFFF"/>
        <w:tblCellMar>
          <w:left w:w="0" w:type="dxa"/>
          <w:right w:w="0" w:type="dxa"/>
        </w:tblCellMar>
        <w:tblLook w:val="04A0" w:firstRow="1" w:lastRow="0" w:firstColumn="1" w:lastColumn="0" w:noHBand="0" w:noVBand="1"/>
      </w:tblPr>
      <w:tblGrid>
        <w:gridCol w:w="2438"/>
        <w:gridCol w:w="6283"/>
        <w:gridCol w:w="485"/>
      </w:tblGrid>
      <w:tr w:rsidR="009C55DA" w:rsidRPr="009C55DA" w14:paraId="77137947" w14:textId="77777777" w:rsidTr="009C55DA">
        <w:trPr>
          <w:trHeight w:val="3"/>
          <w:tblCellSpacing w:w="15" w:type="dxa"/>
        </w:trPr>
        <w:tc>
          <w:tcPr>
            <w:tcW w:w="0" w:type="auto"/>
            <w:shd w:val="clear" w:color="auto" w:fill="E6EDF6"/>
            <w:tcMar>
              <w:top w:w="75" w:type="dxa"/>
              <w:left w:w="75" w:type="dxa"/>
              <w:bottom w:w="75" w:type="dxa"/>
              <w:right w:w="75" w:type="dxa"/>
            </w:tcMar>
            <w:hideMark/>
          </w:tcPr>
          <w:p w14:paraId="302FF705" w14:textId="77777777" w:rsidR="009C55DA" w:rsidRPr="009C55DA" w:rsidRDefault="009C55DA" w:rsidP="009C55DA">
            <w:pPr>
              <w:spacing w:after="160" w:line="360" w:lineRule="auto"/>
              <w:jc w:val="both"/>
            </w:pPr>
            <w:r w:rsidRPr="009C55DA">
              <w:t>Name</w:t>
            </w:r>
          </w:p>
        </w:tc>
        <w:tc>
          <w:tcPr>
            <w:tcW w:w="6762" w:type="dxa"/>
            <w:gridSpan w:val="2"/>
            <w:shd w:val="clear" w:color="auto" w:fill="FAFAFA"/>
            <w:tcMar>
              <w:top w:w="75" w:type="dxa"/>
              <w:left w:w="75" w:type="dxa"/>
              <w:bottom w:w="0" w:type="dxa"/>
              <w:right w:w="0" w:type="dxa"/>
            </w:tcMar>
            <w:hideMark/>
          </w:tcPr>
          <w:p w14:paraId="3B243509" w14:textId="77777777" w:rsidR="009C55DA" w:rsidRPr="009C55DA" w:rsidRDefault="009C55DA" w:rsidP="009C55DA">
            <w:pPr>
              <w:spacing w:after="160" w:line="360" w:lineRule="auto"/>
              <w:jc w:val="both"/>
            </w:pPr>
            <w:r w:rsidRPr="009C55DA">
              <w:t>Alexandra Mackels</w:t>
            </w:r>
          </w:p>
        </w:tc>
      </w:tr>
      <w:tr w:rsidR="009C55DA" w:rsidRPr="009C55DA" w14:paraId="42ECDE02" w14:textId="77777777" w:rsidTr="009745AC">
        <w:trPr>
          <w:trHeight w:val="870"/>
          <w:tblCellSpacing w:w="15" w:type="dxa"/>
        </w:trPr>
        <w:tc>
          <w:tcPr>
            <w:tcW w:w="0" w:type="auto"/>
            <w:shd w:val="clear" w:color="auto" w:fill="E6EDF6"/>
            <w:tcMar>
              <w:top w:w="75" w:type="dxa"/>
              <w:left w:w="75" w:type="dxa"/>
              <w:bottom w:w="75" w:type="dxa"/>
              <w:right w:w="75" w:type="dxa"/>
            </w:tcMar>
            <w:hideMark/>
          </w:tcPr>
          <w:p w14:paraId="41207EEC" w14:textId="77777777" w:rsidR="009C55DA" w:rsidRPr="009C55DA" w:rsidRDefault="009C55DA" w:rsidP="009C55DA">
            <w:pPr>
              <w:spacing w:after="160" w:line="360" w:lineRule="auto"/>
              <w:jc w:val="both"/>
            </w:pPr>
            <w:r w:rsidRPr="009C55DA">
              <w:t>Fachbereich/Abteilung</w:t>
            </w:r>
          </w:p>
        </w:tc>
        <w:tc>
          <w:tcPr>
            <w:tcW w:w="6762" w:type="dxa"/>
            <w:gridSpan w:val="2"/>
            <w:shd w:val="clear" w:color="auto" w:fill="FAFAFA"/>
            <w:tcMar>
              <w:top w:w="75" w:type="dxa"/>
              <w:left w:w="75" w:type="dxa"/>
              <w:bottom w:w="0" w:type="dxa"/>
              <w:right w:w="0" w:type="dxa"/>
            </w:tcMar>
            <w:hideMark/>
          </w:tcPr>
          <w:p w14:paraId="16B1ED64" w14:textId="77777777" w:rsidR="009C55DA" w:rsidRPr="009C55DA" w:rsidRDefault="009C55DA" w:rsidP="009C55DA">
            <w:pPr>
              <w:spacing w:after="160" w:line="360" w:lineRule="auto"/>
              <w:jc w:val="both"/>
            </w:pPr>
            <w:r w:rsidRPr="009C55DA">
              <w:t>33-1 Bürgeramt / Verwaltung, Zentrale Dienste, Führerscheinstelle</w:t>
            </w:r>
          </w:p>
        </w:tc>
      </w:tr>
      <w:tr w:rsidR="009C55DA" w:rsidRPr="009C55DA" w14:paraId="2CFD3661" w14:textId="77777777" w:rsidTr="009745AC">
        <w:trPr>
          <w:trHeight w:val="374"/>
          <w:tblCellSpacing w:w="15" w:type="dxa"/>
        </w:trPr>
        <w:tc>
          <w:tcPr>
            <w:tcW w:w="0" w:type="auto"/>
            <w:shd w:val="clear" w:color="auto" w:fill="E6EDF6"/>
            <w:tcMar>
              <w:top w:w="75" w:type="dxa"/>
              <w:left w:w="75" w:type="dxa"/>
              <w:bottom w:w="75" w:type="dxa"/>
              <w:right w:w="75" w:type="dxa"/>
            </w:tcMar>
            <w:hideMark/>
          </w:tcPr>
          <w:p w14:paraId="140DD3E9" w14:textId="77777777" w:rsidR="009C55DA" w:rsidRPr="009C55DA" w:rsidRDefault="009C55DA" w:rsidP="009C55DA">
            <w:pPr>
              <w:spacing w:after="160" w:line="360" w:lineRule="auto"/>
              <w:jc w:val="both"/>
            </w:pPr>
            <w:r w:rsidRPr="009C55DA">
              <w:t>Funktion/Position</w:t>
            </w:r>
          </w:p>
        </w:tc>
        <w:tc>
          <w:tcPr>
            <w:tcW w:w="0" w:type="auto"/>
            <w:shd w:val="clear" w:color="auto" w:fill="FAFAFA"/>
            <w:tcMar>
              <w:top w:w="75" w:type="dxa"/>
              <w:left w:w="75" w:type="dxa"/>
              <w:bottom w:w="0" w:type="dxa"/>
              <w:right w:w="0" w:type="dxa"/>
            </w:tcMar>
            <w:hideMark/>
          </w:tcPr>
          <w:p w14:paraId="71875BAC" w14:textId="0FBF63D5" w:rsidR="009C55DA" w:rsidRPr="009C55DA" w:rsidRDefault="009C55DA" w:rsidP="009C55DA">
            <w:pPr>
              <w:spacing w:after="160" w:line="360" w:lineRule="auto"/>
              <w:jc w:val="both"/>
            </w:pPr>
            <w:r w:rsidRPr="009C55DA">
              <w:t xml:space="preserve">Abteilungsleitung, </w:t>
            </w:r>
            <w:r w:rsidR="009745AC">
              <w:t>stellv</w:t>
            </w:r>
            <w:r w:rsidRPr="009C55DA">
              <w:t>. Amtsleitung</w:t>
            </w:r>
          </w:p>
        </w:tc>
        <w:tc>
          <w:tcPr>
            <w:tcW w:w="268" w:type="dxa"/>
            <w:vMerge w:val="restart"/>
            <w:shd w:val="clear" w:color="auto" w:fill="FAFAFA"/>
            <w:tcMar>
              <w:top w:w="75" w:type="dxa"/>
              <w:left w:w="75" w:type="dxa"/>
              <w:bottom w:w="0" w:type="dxa"/>
              <w:right w:w="0" w:type="dxa"/>
            </w:tcMar>
            <w:hideMark/>
          </w:tcPr>
          <w:p w14:paraId="70D4C101" w14:textId="77777777" w:rsidR="009C55DA" w:rsidRPr="009C55DA" w:rsidRDefault="009C55DA" w:rsidP="009C55DA">
            <w:pPr>
              <w:spacing w:after="160" w:line="360" w:lineRule="auto"/>
              <w:jc w:val="both"/>
            </w:pPr>
          </w:p>
        </w:tc>
      </w:tr>
      <w:tr w:rsidR="009C55DA" w:rsidRPr="009C55DA" w14:paraId="08A00E57" w14:textId="77777777" w:rsidTr="009745AC">
        <w:trPr>
          <w:trHeight w:val="384"/>
          <w:tblCellSpacing w:w="15" w:type="dxa"/>
        </w:trPr>
        <w:tc>
          <w:tcPr>
            <w:tcW w:w="0" w:type="auto"/>
            <w:shd w:val="clear" w:color="auto" w:fill="E6EDF6"/>
            <w:tcMar>
              <w:top w:w="75" w:type="dxa"/>
              <w:left w:w="75" w:type="dxa"/>
              <w:bottom w:w="75" w:type="dxa"/>
              <w:right w:w="75" w:type="dxa"/>
            </w:tcMar>
            <w:hideMark/>
          </w:tcPr>
          <w:p w14:paraId="091BFA30" w14:textId="77777777" w:rsidR="009C55DA" w:rsidRPr="009C55DA" w:rsidRDefault="009C55DA" w:rsidP="009C55DA">
            <w:pPr>
              <w:spacing w:after="160" w:line="360" w:lineRule="auto"/>
              <w:jc w:val="both"/>
            </w:pPr>
            <w:r w:rsidRPr="009C55DA">
              <w:t>Telefon</w:t>
            </w:r>
          </w:p>
        </w:tc>
        <w:tc>
          <w:tcPr>
            <w:tcW w:w="0" w:type="auto"/>
            <w:shd w:val="clear" w:color="auto" w:fill="FAFAFA"/>
            <w:tcMar>
              <w:top w:w="75" w:type="dxa"/>
              <w:left w:w="75" w:type="dxa"/>
              <w:bottom w:w="0" w:type="dxa"/>
              <w:right w:w="0" w:type="dxa"/>
            </w:tcMar>
            <w:hideMark/>
          </w:tcPr>
          <w:p w14:paraId="1159B9D7" w14:textId="5CD080A7" w:rsidR="009C55DA" w:rsidRPr="009C55DA" w:rsidRDefault="009C55DA" w:rsidP="009C55DA">
            <w:pPr>
              <w:spacing w:after="160" w:line="360" w:lineRule="auto"/>
              <w:jc w:val="both"/>
            </w:pPr>
            <w:r>
              <w:t xml:space="preserve">0208 </w:t>
            </w:r>
            <w:hyperlink r:id="rId8" w:history="1">
              <w:r w:rsidRPr="009C55DA">
                <w:t>455 3302</w:t>
              </w:r>
            </w:hyperlink>
          </w:p>
        </w:tc>
        <w:tc>
          <w:tcPr>
            <w:tcW w:w="268" w:type="dxa"/>
            <w:vMerge/>
            <w:shd w:val="clear" w:color="auto" w:fill="FFFFFF"/>
            <w:vAlign w:val="center"/>
            <w:hideMark/>
          </w:tcPr>
          <w:p w14:paraId="3A3B1BA3" w14:textId="77777777" w:rsidR="009C55DA" w:rsidRPr="009C55DA" w:rsidRDefault="009C55DA" w:rsidP="009C55DA">
            <w:pPr>
              <w:spacing w:after="160" w:line="360" w:lineRule="auto"/>
              <w:jc w:val="both"/>
            </w:pPr>
          </w:p>
        </w:tc>
      </w:tr>
      <w:tr w:rsidR="009C55DA" w:rsidRPr="009C55DA" w14:paraId="1110FC2A" w14:textId="77777777" w:rsidTr="009C55DA">
        <w:trPr>
          <w:trHeight w:val="3"/>
          <w:tblCellSpacing w:w="15" w:type="dxa"/>
        </w:trPr>
        <w:tc>
          <w:tcPr>
            <w:tcW w:w="0" w:type="auto"/>
            <w:shd w:val="clear" w:color="auto" w:fill="E6EDF6"/>
            <w:tcMar>
              <w:top w:w="75" w:type="dxa"/>
              <w:left w:w="75" w:type="dxa"/>
              <w:bottom w:w="75" w:type="dxa"/>
              <w:right w:w="75" w:type="dxa"/>
            </w:tcMar>
            <w:hideMark/>
          </w:tcPr>
          <w:p w14:paraId="30AE9062" w14:textId="77777777" w:rsidR="009C55DA" w:rsidRPr="009C55DA" w:rsidRDefault="009C55DA" w:rsidP="009C55DA">
            <w:pPr>
              <w:spacing w:after="160" w:line="360" w:lineRule="auto"/>
              <w:jc w:val="both"/>
            </w:pPr>
            <w:r w:rsidRPr="009C55DA">
              <w:t>Mobilnummer</w:t>
            </w:r>
          </w:p>
        </w:tc>
        <w:tc>
          <w:tcPr>
            <w:tcW w:w="6762" w:type="dxa"/>
            <w:gridSpan w:val="2"/>
            <w:shd w:val="clear" w:color="auto" w:fill="FAFAFA"/>
            <w:tcMar>
              <w:top w:w="75" w:type="dxa"/>
              <w:left w:w="75" w:type="dxa"/>
              <w:bottom w:w="0" w:type="dxa"/>
              <w:right w:w="0" w:type="dxa"/>
            </w:tcMar>
            <w:hideMark/>
          </w:tcPr>
          <w:p w14:paraId="14D38138" w14:textId="32930BEB" w:rsidR="009C55DA" w:rsidRPr="009C55DA" w:rsidRDefault="00495319" w:rsidP="009C55DA">
            <w:pPr>
              <w:spacing w:after="160" w:line="360" w:lineRule="auto"/>
              <w:jc w:val="both"/>
            </w:pPr>
            <w:hyperlink r:id="rId9" w:history="1">
              <w:r w:rsidR="009C55DA" w:rsidRPr="009C55DA">
                <w:t>+49 160 91012822</w:t>
              </w:r>
            </w:hyperlink>
          </w:p>
        </w:tc>
      </w:tr>
      <w:tr w:rsidR="009C55DA" w:rsidRPr="009C55DA" w14:paraId="4F12C792" w14:textId="77777777" w:rsidTr="009C55DA">
        <w:trPr>
          <w:trHeight w:val="3"/>
          <w:tblCellSpacing w:w="15" w:type="dxa"/>
        </w:trPr>
        <w:tc>
          <w:tcPr>
            <w:tcW w:w="0" w:type="auto"/>
            <w:shd w:val="clear" w:color="auto" w:fill="E6EDF6"/>
            <w:tcMar>
              <w:top w:w="75" w:type="dxa"/>
              <w:left w:w="75" w:type="dxa"/>
              <w:bottom w:w="75" w:type="dxa"/>
              <w:right w:w="75" w:type="dxa"/>
            </w:tcMar>
            <w:hideMark/>
          </w:tcPr>
          <w:p w14:paraId="53A6A149" w14:textId="77777777" w:rsidR="009C55DA" w:rsidRPr="009C55DA" w:rsidRDefault="009C55DA" w:rsidP="009C55DA">
            <w:pPr>
              <w:spacing w:after="160" w:line="360" w:lineRule="auto"/>
              <w:jc w:val="both"/>
            </w:pPr>
            <w:r w:rsidRPr="009C55DA">
              <w:t>E-Mail</w:t>
            </w:r>
          </w:p>
        </w:tc>
        <w:tc>
          <w:tcPr>
            <w:tcW w:w="6762" w:type="dxa"/>
            <w:gridSpan w:val="2"/>
            <w:shd w:val="clear" w:color="auto" w:fill="FAFAFA"/>
            <w:tcMar>
              <w:top w:w="75" w:type="dxa"/>
              <w:left w:w="75" w:type="dxa"/>
              <w:bottom w:w="0" w:type="dxa"/>
              <w:right w:w="0" w:type="dxa"/>
            </w:tcMar>
            <w:hideMark/>
          </w:tcPr>
          <w:p w14:paraId="3A86590B" w14:textId="77777777" w:rsidR="009C55DA" w:rsidRPr="009C55DA" w:rsidRDefault="00495319" w:rsidP="009C55DA">
            <w:pPr>
              <w:spacing w:after="160" w:line="360" w:lineRule="auto"/>
              <w:jc w:val="both"/>
            </w:pPr>
            <w:hyperlink r:id="rId10" w:history="1">
              <w:r w:rsidR="009C55DA" w:rsidRPr="009C55DA">
                <w:t>Alexandra.Mackels@muelheim-ruhr.de</w:t>
              </w:r>
            </w:hyperlink>
          </w:p>
        </w:tc>
      </w:tr>
      <w:tr w:rsidR="009C55DA" w:rsidRPr="009C55DA" w14:paraId="44711FE4" w14:textId="77777777" w:rsidTr="009C55DA">
        <w:trPr>
          <w:trHeight w:val="1470"/>
          <w:tblCellSpacing w:w="15" w:type="dxa"/>
        </w:trPr>
        <w:tc>
          <w:tcPr>
            <w:tcW w:w="0" w:type="auto"/>
            <w:shd w:val="clear" w:color="auto" w:fill="E6EDF6"/>
            <w:tcMar>
              <w:top w:w="75" w:type="dxa"/>
              <w:left w:w="75" w:type="dxa"/>
              <w:bottom w:w="75" w:type="dxa"/>
              <w:right w:w="75" w:type="dxa"/>
            </w:tcMar>
            <w:hideMark/>
          </w:tcPr>
          <w:p w14:paraId="1E7F1E4F" w14:textId="77777777" w:rsidR="009C55DA" w:rsidRPr="009C55DA" w:rsidRDefault="009C55DA" w:rsidP="009C55DA">
            <w:pPr>
              <w:spacing w:after="160" w:line="360" w:lineRule="auto"/>
              <w:jc w:val="both"/>
            </w:pPr>
            <w:r w:rsidRPr="009C55DA">
              <w:t>Anschrift</w:t>
            </w:r>
          </w:p>
        </w:tc>
        <w:tc>
          <w:tcPr>
            <w:tcW w:w="6762" w:type="dxa"/>
            <w:gridSpan w:val="2"/>
            <w:shd w:val="clear" w:color="auto" w:fill="FAFAFA"/>
            <w:tcMar>
              <w:top w:w="75" w:type="dxa"/>
              <w:left w:w="75" w:type="dxa"/>
              <w:bottom w:w="0" w:type="dxa"/>
              <w:right w:w="0" w:type="dxa"/>
            </w:tcMar>
            <w:hideMark/>
          </w:tcPr>
          <w:p w14:paraId="0DBA7041" w14:textId="77777777" w:rsidR="009C55DA" w:rsidRPr="009C55DA" w:rsidRDefault="009C55DA" w:rsidP="009C55DA">
            <w:pPr>
              <w:spacing w:after="160" w:line="360" w:lineRule="auto"/>
            </w:pPr>
            <w:r w:rsidRPr="009C55DA">
              <w:t>Stadtverwaltung Mülheim an der Ruhr</w:t>
            </w:r>
            <w:r w:rsidRPr="009C55DA">
              <w:br/>
              <w:t>- 33-1 Bürgeramt -</w:t>
            </w:r>
            <w:r w:rsidRPr="009C55DA">
              <w:br/>
            </w:r>
            <w:proofErr w:type="spellStart"/>
            <w:r w:rsidRPr="009C55DA">
              <w:t>Löhstraße</w:t>
            </w:r>
            <w:proofErr w:type="spellEnd"/>
            <w:r w:rsidRPr="009C55DA">
              <w:t xml:space="preserve"> 20-26</w:t>
            </w:r>
            <w:r w:rsidRPr="009C55DA">
              <w:br/>
              <w:t>45468 Mülheim an der Ruhr</w:t>
            </w:r>
          </w:p>
        </w:tc>
      </w:tr>
    </w:tbl>
    <w:p w14:paraId="79D0DC0C" w14:textId="77777777" w:rsidR="009C55DA" w:rsidRDefault="009C55DA" w:rsidP="00A53E73">
      <w:pPr>
        <w:spacing w:after="160" w:line="360" w:lineRule="auto"/>
        <w:jc w:val="both"/>
        <w:rPr>
          <w:b/>
          <w:u w:val="single"/>
        </w:rPr>
      </w:pPr>
    </w:p>
    <w:p w14:paraId="0C0526E5" w14:textId="6A8B2AB8" w:rsidR="009745AC" w:rsidRPr="009745AC" w:rsidRDefault="009745AC" w:rsidP="00A53E73">
      <w:pPr>
        <w:spacing w:after="160" w:line="360" w:lineRule="auto"/>
        <w:jc w:val="both"/>
      </w:pPr>
      <w:r w:rsidRPr="009745AC">
        <w:t>Technische Ansprechperson</w:t>
      </w:r>
      <w:r>
        <w:t>:</w:t>
      </w:r>
    </w:p>
    <w:tbl>
      <w:tblPr>
        <w:tblW w:w="0" w:type="auto"/>
        <w:tblCellSpacing w:w="15" w:type="dxa"/>
        <w:tblBorders>
          <w:top w:val="single" w:sz="6" w:space="0" w:color="E6EDF6"/>
          <w:left w:val="single" w:sz="6" w:space="0" w:color="E6EDF6"/>
          <w:bottom w:val="single" w:sz="6" w:space="0" w:color="E6EDF6"/>
          <w:right w:val="single" w:sz="6" w:space="0" w:color="E6EDF6"/>
        </w:tblBorders>
        <w:shd w:val="clear" w:color="auto" w:fill="FFFFFF"/>
        <w:tblCellMar>
          <w:left w:w="0" w:type="dxa"/>
          <w:right w:w="0" w:type="dxa"/>
        </w:tblCellMar>
        <w:tblLook w:val="04A0" w:firstRow="1" w:lastRow="0" w:firstColumn="1" w:lastColumn="0" w:noHBand="0" w:noVBand="1"/>
      </w:tblPr>
      <w:tblGrid>
        <w:gridCol w:w="2003"/>
        <w:gridCol w:w="6803"/>
        <w:gridCol w:w="249"/>
      </w:tblGrid>
      <w:tr w:rsidR="009745AC" w:rsidRPr="009745AC" w14:paraId="6A9FD51A" w14:textId="77777777" w:rsidTr="009745AC">
        <w:trPr>
          <w:tblCellSpacing w:w="15" w:type="dxa"/>
        </w:trPr>
        <w:tc>
          <w:tcPr>
            <w:tcW w:w="0" w:type="auto"/>
            <w:shd w:val="clear" w:color="auto" w:fill="E6EDF6"/>
            <w:tcMar>
              <w:top w:w="75" w:type="dxa"/>
              <w:left w:w="75" w:type="dxa"/>
              <w:bottom w:w="75" w:type="dxa"/>
              <w:right w:w="75" w:type="dxa"/>
            </w:tcMar>
            <w:hideMark/>
          </w:tcPr>
          <w:p w14:paraId="7A4711AE" w14:textId="77777777" w:rsidR="009745AC" w:rsidRPr="009745AC" w:rsidRDefault="009745AC" w:rsidP="009745AC">
            <w:pPr>
              <w:spacing w:after="160" w:line="360" w:lineRule="auto"/>
              <w:jc w:val="both"/>
              <w:rPr>
                <w:bCs/>
              </w:rPr>
            </w:pPr>
            <w:r w:rsidRPr="009745AC">
              <w:rPr>
                <w:bCs/>
              </w:rPr>
              <w:t>Name</w:t>
            </w:r>
          </w:p>
        </w:tc>
        <w:tc>
          <w:tcPr>
            <w:tcW w:w="0" w:type="auto"/>
            <w:gridSpan w:val="2"/>
            <w:shd w:val="clear" w:color="auto" w:fill="FAFAFA"/>
            <w:tcMar>
              <w:top w:w="75" w:type="dxa"/>
              <w:left w:w="75" w:type="dxa"/>
              <w:bottom w:w="0" w:type="dxa"/>
              <w:right w:w="0" w:type="dxa"/>
            </w:tcMar>
            <w:hideMark/>
          </w:tcPr>
          <w:p w14:paraId="137E2D62" w14:textId="77777777" w:rsidR="009745AC" w:rsidRPr="009745AC" w:rsidRDefault="009745AC" w:rsidP="009745AC">
            <w:pPr>
              <w:spacing w:after="160" w:line="360" w:lineRule="auto"/>
              <w:jc w:val="both"/>
            </w:pPr>
            <w:r w:rsidRPr="009745AC">
              <w:t>Jens Eickmeier</w:t>
            </w:r>
          </w:p>
        </w:tc>
      </w:tr>
      <w:tr w:rsidR="009745AC" w:rsidRPr="009745AC" w14:paraId="78482BB6" w14:textId="77777777" w:rsidTr="009745AC">
        <w:trPr>
          <w:tblCellSpacing w:w="15" w:type="dxa"/>
        </w:trPr>
        <w:tc>
          <w:tcPr>
            <w:tcW w:w="0" w:type="auto"/>
            <w:shd w:val="clear" w:color="auto" w:fill="E6EDF6"/>
            <w:tcMar>
              <w:top w:w="75" w:type="dxa"/>
              <w:left w:w="75" w:type="dxa"/>
              <w:bottom w:w="75" w:type="dxa"/>
              <w:right w:w="75" w:type="dxa"/>
            </w:tcMar>
            <w:hideMark/>
          </w:tcPr>
          <w:p w14:paraId="10BF31BF" w14:textId="77777777" w:rsidR="009745AC" w:rsidRPr="009745AC" w:rsidRDefault="009745AC" w:rsidP="009745AC">
            <w:pPr>
              <w:spacing w:after="160" w:line="360" w:lineRule="auto"/>
              <w:jc w:val="both"/>
              <w:rPr>
                <w:bCs/>
              </w:rPr>
            </w:pPr>
            <w:r w:rsidRPr="009745AC">
              <w:rPr>
                <w:bCs/>
              </w:rPr>
              <w:t>Fachbereich/Abteilung</w:t>
            </w:r>
          </w:p>
        </w:tc>
        <w:tc>
          <w:tcPr>
            <w:tcW w:w="0" w:type="auto"/>
            <w:gridSpan w:val="2"/>
            <w:shd w:val="clear" w:color="auto" w:fill="FAFAFA"/>
            <w:tcMar>
              <w:top w:w="75" w:type="dxa"/>
              <w:left w:w="75" w:type="dxa"/>
              <w:bottom w:w="0" w:type="dxa"/>
              <w:right w:w="0" w:type="dxa"/>
            </w:tcMar>
            <w:hideMark/>
          </w:tcPr>
          <w:p w14:paraId="11E42410" w14:textId="77777777" w:rsidR="009745AC" w:rsidRPr="009745AC" w:rsidRDefault="009745AC" w:rsidP="009745AC">
            <w:pPr>
              <w:spacing w:after="160" w:line="360" w:lineRule="auto"/>
              <w:jc w:val="both"/>
            </w:pPr>
            <w:r w:rsidRPr="009745AC">
              <w:t>19-4 - Amt für Digitalisierung und IT / Zentrale Verfahren, Fachamtsbetreuung, Programmierung</w:t>
            </w:r>
          </w:p>
        </w:tc>
      </w:tr>
      <w:tr w:rsidR="009745AC" w:rsidRPr="009745AC" w14:paraId="7ECECD40" w14:textId="77777777" w:rsidTr="009745AC">
        <w:trPr>
          <w:tblCellSpacing w:w="15" w:type="dxa"/>
        </w:trPr>
        <w:tc>
          <w:tcPr>
            <w:tcW w:w="0" w:type="auto"/>
            <w:shd w:val="clear" w:color="auto" w:fill="E6EDF6"/>
            <w:tcMar>
              <w:top w:w="75" w:type="dxa"/>
              <w:left w:w="75" w:type="dxa"/>
              <w:bottom w:w="75" w:type="dxa"/>
              <w:right w:w="75" w:type="dxa"/>
            </w:tcMar>
            <w:hideMark/>
          </w:tcPr>
          <w:p w14:paraId="03C1E446" w14:textId="77777777" w:rsidR="009745AC" w:rsidRPr="009745AC" w:rsidRDefault="009745AC" w:rsidP="009745AC">
            <w:pPr>
              <w:spacing w:after="160" w:line="360" w:lineRule="auto"/>
              <w:jc w:val="both"/>
              <w:rPr>
                <w:bCs/>
              </w:rPr>
            </w:pPr>
            <w:r w:rsidRPr="009745AC">
              <w:rPr>
                <w:bCs/>
              </w:rPr>
              <w:t>Funktion/Position</w:t>
            </w:r>
          </w:p>
        </w:tc>
        <w:tc>
          <w:tcPr>
            <w:tcW w:w="0" w:type="auto"/>
            <w:shd w:val="clear" w:color="auto" w:fill="FAFAFA"/>
            <w:tcMar>
              <w:top w:w="75" w:type="dxa"/>
              <w:left w:w="75" w:type="dxa"/>
              <w:bottom w:w="0" w:type="dxa"/>
              <w:right w:w="0" w:type="dxa"/>
            </w:tcMar>
            <w:hideMark/>
          </w:tcPr>
          <w:p w14:paraId="405F0E59" w14:textId="77777777" w:rsidR="009745AC" w:rsidRPr="009745AC" w:rsidRDefault="009745AC" w:rsidP="009745AC">
            <w:pPr>
              <w:spacing w:after="160" w:line="360" w:lineRule="auto"/>
              <w:jc w:val="both"/>
            </w:pPr>
            <w:r w:rsidRPr="009745AC">
              <w:t>Abteilungsleiter / stellv. Amtsleiter</w:t>
            </w:r>
          </w:p>
        </w:tc>
        <w:tc>
          <w:tcPr>
            <w:tcW w:w="0" w:type="auto"/>
            <w:vMerge w:val="restart"/>
            <w:shd w:val="clear" w:color="auto" w:fill="FAFAFA"/>
            <w:tcMar>
              <w:top w:w="75" w:type="dxa"/>
              <w:left w:w="75" w:type="dxa"/>
              <w:bottom w:w="0" w:type="dxa"/>
              <w:right w:w="0" w:type="dxa"/>
            </w:tcMar>
            <w:hideMark/>
          </w:tcPr>
          <w:p w14:paraId="19B639A9" w14:textId="77777777" w:rsidR="009745AC" w:rsidRPr="009745AC" w:rsidRDefault="009745AC" w:rsidP="009745AC">
            <w:pPr>
              <w:spacing w:after="160" w:line="360" w:lineRule="auto"/>
              <w:jc w:val="both"/>
            </w:pPr>
          </w:p>
        </w:tc>
      </w:tr>
      <w:tr w:rsidR="009745AC" w:rsidRPr="009745AC" w14:paraId="06626A4C" w14:textId="77777777" w:rsidTr="009745AC">
        <w:trPr>
          <w:tblCellSpacing w:w="15" w:type="dxa"/>
        </w:trPr>
        <w:tc>
          <w:tcPr>
            <w:tcW w:w="0" w:type="auto"/>
            <w:shd w:val="clear" w:color="auto" w:fill="E6EDF6"/>
            <w:tcMar>
              <w:top w:w="75" w:type="dxa"/>
              <w:left w:w="75" w:type="dxa"/>
              <w:bottom w:w="75" w:type="dxa"/>
              <w:right w:w="75" w:type="dxa"/>
            </w:tcMar>
            <w:hideMark/>
          </w:tcPr>
          <w:p w14:paraId="5EA50DAE" w14:textId="77777777" w:rsidR="009745AC" w:rsidRPr="009745AC" w:rsidRDefault="009745AC" w:rsidP="009745AC">
            <w:pPr>
              <w:spacing w:after="160" w:line="360" w:lineRule="auto"/>
              <w:jc w:val="both"/>
              <w:rPr>
                <w:bCs/>
              </w:rPr>
            </w:pPr>
            <w:r w:rsidRPr="009745AC">
              <w:rPr>
                <w:bCs/>
              </w:rPr>
              <w:t>Telefon</w:t>
            </w:r>
          </w:p>
        </w:tc>
        <w:tc>
          <w:tcPr>
            <w:tcW w:w="0" w:type="auto"/>
            <w:shd w:val="clear" w:color="auto" w:fill="FAFAFA"/>
            <w:tcMar>
              <w:top w:w="75" w:type="dxa"/>
              <w:left w:w="75" w:type="dxa"/>
              <w:bottom w:w="0" w:type="dxa"/>
              <w:right w:w="0" w:type="dxa"/>
            </w:tcMar>
            <w:hideMark/>
          </w:tcPr>
          <w:p w14:paraId="7D0AA8BE" w14:textId="73DF54E6" w:rsidR="009745AC" w:rsidRPr="009745AC" w:rsidRDefault="009745AC" w:rsidP="009745AC">
            <w:pPr>
              <w:spacing w:after="160" w:line="360" w:lineRule="auto"/>
              <w:jc w:val="both"/>
            </w:pPr>
            <w:r>
              <w:t xml:space="preserve">0208 </w:t>
            </w:r>
            <w:hyperlink r:id="rId11" w:history="1">
              <w:r w:rsidRPr="009745AC">
                <w:t>455 1902</w:t>
              </w:r>
            </w:hyperlink>
          </w:p>
        </w:tc>
        <w:tc>
          <w:tcPr>
            <w:tcW w:w="0" w:type="auto"/>
            <w:vMerge/>
            <w:shd w:val="clear" w:color="auto" w:fill="FFFFFF"/>
            <w:vAlign w:val="center"/>
            <w:hideMark/>
          </w:tcPr>
          <w:p w14:paraId="1CF88DBE" w14:textId="77777777" w:rsidR="009745AC" w:rsidRPr="009745AC" w:rsidRDefault="009745AC" w:rsidP="009745AC">
            <w:pPr>
              <w:spacing w:after="160" w:line="360" w:lineRule="auto"/>
              <w:jc w:val="both"/>
            </w:pPr>
          </w:p>
        </w:tc>
      </w:tr>
      <w:tr w:rsidR="009745AC" w:rsidRPr="009745AC" w14:paraId="584A0CFC" w14:textId="77777777" w:rsidTr="009745AC">
        <w:trPr>
          <w:tblCellSpacing w:w="15" w:type="dxa"/>
        </w:trPr>
        <w:tc>
          <w:tcPr>
            <w:tcW w:w="0" w:type="auto"/>
            <w:shd w:val="clear" w:color="auto" w:fill="E6EDF6"/>
            <w:tcMar>
              <w:top w:w="75" w:type="dxa"/>
              <w:left w:w="75" w:type="dxa"/>
              <w:bottom w:w="75" w:type="dxa"/>
              <w:right w:w="75" w:type="dxa"/>
            </w:tcMar>
            <w:hideMark/>
          </w:tcPr>
          <w:p w14:paraId="1F8EA685" w14:textId="77777777" w:rsidR="009745AC" w:rsidRPr="009745AC" w:rsidRDefault="009745AC" w:rsidP="009745AC">
            <w:pPr>
              <w:spacing w:after="160" w:line="360" w:lineRule="auto"/>
              <w:jc w:val="both"/>
              <w:rPr>
                <w:bCs/>
              </w:rPr>
            </w:pPr>
            <w:r w:rsidRPr="009745AC">
              <w:rPr>
                <w:bCs/>
              </w:rPr>
              <w:t>Mobilnummer</w:t>
            </w:r>
          </w:p>
        </w:tc>
        <w:tc>
          <w:tcPr>
            <w:tcW w:w="0" w:type="auto"/>
            <w:shd w:val="clear" w:color="auto" w:fill="FAFAFA"/>
            <w:tcMar>
              <w:top w:w="75" w:type="dxa"/>
              <w:left w:w="75" w:type="dxa"/>
              <w:bottom w:w="0" w:type="dxa"/>
              <w:right w:w="0" w:type="dxa"/>
            </w:tcMar>
            <w:hideMark/>
          </w:tcPr>
          <w:p w14:paraId="3E96FBA2" w14:textId="77777777" w:rsidR="009745AC" w:rsidRPr="009745AC" w:rsidRDefault="00495319" w:rsidP="009745AC">
            <w:pPr>
              <w:spacing w:after="160" w:line="360" w:lineRule="auto"/>
              <w:jc w:val="both"/>
            </w:pPr>
            <w:hyperlink r:id="rId12" w:history="1">
              <w:r w:rsidR="009745AC" w:rsidRPr="009745AC">
                <w:t>0160 98934117</w:t>
              </w:r>
            </w:hyperlink>
          </w:p>
        </w:tc>
        <w:tc>
          <w:tcPr>
            <w:tcW w:w="0" w:type="auto"/>
            <w:vMerge/>
            <w:shd w:val="clear" w:color="auto" w:fill="FFFFFF"/>
            <w:vAlign w:val="center"/>
            <w:hideMark/>
          </w:tcPr>
          <w:p w14:paraId="41403BFC" w14:textId="77777777" w:rsidR="009745AC" w:rsidRPr="009745AC" w:rsidRDefault="009745AC" w:rsidP="009745AC">
            <w:pPr>
              <w:spacing w:after="160" w:line="360" w:lineRule="auto"/>
              <w:jc w:val="both"/>
            </w:pPr>
          </w:p>
        </w:tc>
      </w:tr>
      <w:tr w:rsidR="009745AC" w:rsidRPr="009745AC" w14:paraId="5D485328" w14:textId="77777777" w:rsidTr="009745AC">
        <w:trPr>
          <w:tblCellSpacing w:w="15" w:type="dxa"/>
        </w:trPr>
        <w:tc>
          <w:tcPr>
            <w:tcW w:w="0" w:type="auto"/>
            <w:shd w:val="clear" w:color="auto" w:fill="E6EDF6"/>
            <w:tcMar>
              <w:top w:w="75" w:type="dxa"/>
              <w:left w:w="75" w:type="dxa"/>
              <w:bottom w:w="75" w:type="dxa"/>
              <w:right w:w="75" w:type="dxa"/>
            </w:tcMar>
            <w:hideMark/>
          </w:tcPr>
          <w:p w14:paraId="2BE1029B" w14:textId="77777777" w:rsidR="009745AC" w:rsidRPr="009745AC" w:rsidRDefault="009745AC" w:rsidP="009745AC">
            <w:pPr>
              <w:spacing w:after="160" w:line="360" w:lineRule="auto"/>
              <w:jc w:val="both"/>
              <w:rPr>
                <w:bCs/>
              </w:rPr>
            </w:pPr>
            <w:r w:rsidRPr="009745AC">
              <w:rPr>
                <w:bCs/>
              </w:rPr>
              <w:t>E-Mail</w:t>
            </w:r>
          </w:p>
        </w:tc>
        <w:tc>
          <w:tcPr>
            <w:tcW w:w="0" w:type="auto"/>
            <w:gridSpan w:val="2"/>
            <w:shd w:val="clear" w:color="auto" w:fill="FAFAFA"/>
            <w:tcMar>
              <w:top w:w="75" w:type="dxa"/>
              <w:left w:w="75" w:type="dxa"/>
              <w:bottom w:w="0" w:type="dxa"/>
              <w:right w:w="0" w:type="dxa"/>
            </w:tcMar>
            <w:hideMark/>
          </w:tcPr>
          <w:p w14:paraId="722DACBA" w14:textId="77777777" w:rsidR="009745AC" w:rsidRPr="009745AC" w:rsidRDefault="00495319" w:rsidP="009745AC">
            <w:pPr>
              <w:spacing w:after="160" w:line="360" w:lineRule="auto"/>
              <w:jc w:val="both"/>
            </w:pPr>
            <w:hyperlink r:id="rId13" w:history="1">
              <w:r w:rsidR="009745AC" w:rsidRPr="009745AC">
                <w:t>Jens.Eickmeier@muelheim-ruhr.de</w:t>
              </w:r>
            </w:hyperlink>
          </w:p>
        </w:tc>
      </w:tr>
      <w:tr w:rsidR="009745AC" w:rsidRPr="009745AC" w14:paraId="2133AF27" w14:textId="77777777" w:rsidTr="009745AC">
        <w:trPr>
          <w:tblCellSpacing w:w="15" w:type="dxa"/>
        </w:trPr>
        <w:tc>
          <w:tcPr>
            <w:tcW w:w="0" w:type="auto"/>
            <w:shd w:val="clear" w:color="auto" w:fill="E6EDF6"/>
            <w:tcMar>
              <w:top w:w="75" w:type="dxa"/>
              <w:left w:w="75" w:type="dxa"/>
              <w:bottom w:w="75" w:type="dxa"/>
              <w:right w:w="75" w:type="dxa"/>
            </w:tcMar>
            <w:hideMark/>
          </w:tcPr>
          <w:p w14:paraId="3AAAFB7A" w14:textId="77777777" w:rsidR="009745AC" w:rsidRPr="009745AC" w:rsidRDefault="009745AC" w:rsidP="009745AC">
            <w:pPr>
              <w:spacing w:after="160" w:line="360" w:lineRule="auto"/>
              <w:jc w:val="both"/>
              <w:rPr>
                <w:bCs/>
              </w:rPr>
            </w:pPr>
            <w:r w:rsidRPr="009745AC">
              <w:rPr>
                <w:bCs/>
              </w:rPr>
              <w:lastRenderedPageBreak/>
              <w:t>Anschrift</w:t>
            </w:r>
          </w:p>
        </w:tc>
        <w:tc>
          <w:tcPr>
            <w:tcW w:w="0" w:type="auto"/>
            <w:gridSpan w:val="2"/>
            <w:shd w:val="clear" w:color="auto" w:fill="FAFAFA"/>
            <w:tcMar>
              <w:top w:w="75" w:type="dxa"/>
              <w:left w:w="75" w:type="dxa"/>
              <w:bottom w:w="0" w:type="dxa"/>
              <w:right w:w="0" w:type="dxa"/>
            </w:tcMar>
            <w:hideMark/>
          </w:tcPr>
          <w:p w14:paraId="4C7E37E8" w14:textId="77777777" w:rsidR="009745AC" w:rsidRPr="009745AC" w:rsidRDefault="009745AC" w:rsidP="009745AC">
            <w:pPr>
              <w:spacing w:after="160" w:line="360" w:lineRule="auto"/>
            </w:pPr>
            <w:r w:rsidRPr="009745AC">
              <w:t>Stadtverwaltung Mülheim an der Ruhr</w:t>
            </w:r>
            <w:r w:rsidRPr="009745AC">
              <w:br/>
              <w:t>- 19-4 Amt für Digitalisierung und IT -</w:t>
            </w:r>
            <w:r w:rsidRPr="009745AC">
              <w:br/>
              <w:t>Hans-Böckler-Platz 7a</w:t>
            </w:r>
            <w:r w:rsidRPr="009745AC">
              <w:br/>
              <w:t>45468 Mülheim an der Ruhr</w:t>
            </w:r>
          </w:p>
        </w:tc>
      </w:tr>
    </w:tbl>
    <w:p w14:paraId="570321B4" w14:textId="77777777" w:rsidR="009745AC" w:rsidRDefault="009745AC" w:rsidP="00A53E73">
      <w:pPr>
        <w:spacing w:after="160" w:line="360" w:lineRule="auto"/>
        <w:jc w:val="both"/>
      </w:pPr>
    </w:p>
    <w:p w14:paraId="22FBA429" w14:textId="526C6549" w:rsidR="009745AC" w:rsidRDefault="009745AC" w:rsidP="00A53E73">
      <w:pPr>
        <w:spacing w:after="160" w:line="360" w:lineRule="auto"/>
        <w:jc w:val="both"/>
      </w:pPr>
      <w:r>
        <w:t>Vertragliche Ansprechperson:</w:t>
      </w:r>
    </w:p>
    <w:tbl>
      <w:tblPr>
        <w:tblW w:w="0" w:type="auto"/>
        <w:tblCellSpacing w:w="15" w:type="dxa"/>
        <w:tblBorders>
          <w:top w:val="single" w:sz="6" w:space="0" w:color="E6EDF6"/>
          <w:left w:val="single" w:sz="6" w:space="0" w:color="E6EDF6"/>
          <w:bottom w:val="single" w:sz="6" w:space="0" w:color="E6EDF6"/>
          <w:right w:val="single" w:sz="6" w:space="0" w:color="E6EDF6"/>
        </w:tblBorders>
        <w:shd w:val="clear" w:color="auto" w:fill="FFFFFF"/>
        <w:tblCellMar>
          <w:left w:w="0" w:type="dxa"/>
          <w:right w:w="0" w:type="dxa"/>
        </w:tblCellMar>
        <w:tblLook w:val="04A0" w:firstRow="1" w:lastRow="0" w:firstColumn="1" w:lastColumn="0" w:noHBand="0" w:noVBand="1"/>
      </w:tblPr>
      <w:tblGrid>
        <w:gridCol w:w="1889"/>
        <w:gridCol w:w="6912"/>
        <w:gridCol w:w="254"/>
      </w:tblGrid>
      <w:tr w:rsidR="009745AC" w:rsidRPr="009745AC" w14:paraId="1342EBEF" w14:textId="77777777" w:rsidTr="009745AC">
        <w:trPr>
          <w:tblCellSpacing w:w="15" w:type="dxa"/>
        </w:trPr>
        <w:tc>
          <w:tcPr>
            <w:tcW w:w="0" w:type="auto"/>
            <w:shd w:val="clear" w:color="auto" w:fill="E6EDF6"/>
            <w:tcMar>
              <w:top w:w="75" w:type="dxa"/>
              <w:left w:w="75" w:type="dxa"/>
              <w:bottom w:w="75" w:type="dxa"/>
              <w:right w:w="75" w:type="dxa"/>
            </w:tcMar>
            <w:hideMark/>
          </w:tcPr>
          <w:p w14:paraId="3D52F8D6" w14:textId="77777777" w:rsidR="009745AC" w:rsidRPr="009745AC" w:rsidRDefault="009745AC" w:rsidP="009745AC">
            <w:pPr>
              <w:spacing w:after="160" w:line="360" w:lineRule="auto"/>
              <w:jc w:val="both"/>
              <w:rPr>
                <w:bCs/>
              </w:rPr>
            </w:pPr>
            <w:r w:rsidRPr="009745AC">
              <w:rPr>
                <w:bCs/>
              </w:rPr>
              <w:t>Name</w:t>
            </w:r>
          </w:p>
        </w:tc>
        <w:tc>
          <w:tcPr>
            <w:tcW w:w="0" w:type="auto"/>
            <w:gridSpan w:val="2"/>
            <w:shd w:val="clear" w:color="auto" w:fill="FAFAFA"/>
            <w:tcMar>
              <w:top w:w="75" w:type="dxa"/>
              <w:left w:w="75" w:type="dxa"/>
              <w:bottom w:w="0" w:type="dxa"/>
              <w:right w:w="0" w:type="dxa"/>
            </w:tcMar>
            <w:hideMark/>
          </w:tcPr>
          <w:p w14:paraId="3320FAD1" w14:textId="77777777" w:rsidR="009745AC" w:rsidRPr="009745AC" w:rsidRDefault="009745AC" w:rsidP="009745AC">
            <w:pPr>
              <w:spacing w:after="160" w:line="360" w:lineRule="auto"/>
              <w:jc w:val="both"/>
            </w:pPr>
            <w:r w:rsidRPr="009745AC">
              <w:t>Fabian Sandfort</w:t>
            </w:r>
          </w:p>
        </w:tc>
      </w:tr>
      <w:tr w:rsidR="009745AC" w:rsidRPr="009745AC" w14:paraId="5456C02B" w14:textId="77777777" w:rsidTr="009745AC">
        <w:trPr>
          <w:tblCellSpacing w:w="15" w:type="dxa"/>
        </w:trPr>
        <w:tc>
          <w:tcPr>
            <w:tcW w:w="0" w:type="auto"/>
            <w:shd w:val="clear" w:color="auto" w:fill="E6EDF6"/>
            <w:tcMar>
              <w:top w:w="75" w:type="dxa"/>
              <w:left w:w="75" w:type="dxa"/>
              <w:bottom w:w="75" w:type="dxa"/>
              <w:right w:w="75" w:type="dxa"/>
            </w:tcMar>
            <w:hideMark/>
          </w:tcPr>
          <w:p w14:paraId="0961F8A8" w14:textId="77777777" w:rsidR="009745AC" w:rsidRPr="009745AC" w:rsidRDefault="009745AC" w:rsidP="009745AC">
            <w:pPr>
              <w:spacing w:after="160" w:line="360" w:lineRule="auto"/>
              <w:jc w:val="both"/>
              <w:rPr>
                <w:bCs/>
              </w:rPr>
            </w:pPr>
            <w:r w:rsidRPr="009745AC">
              <w:rPr>
                <w:bCs/>
              </w:rPr>
              <w:t>Fachbereich/Abteilung</w:t>
            </w:r>
          </w:p>
        </w:tc>
        <w:tc>
          <w:tcPr>
            <w:tcW w:w="0" w:type="auto"/>
            <w:gridSpan w:val="2"/>
            <w:shd w:val="clear" w:color="auto" w:fill="FAFAFA"/>
            <w:tcMar>
              <w:top w:w="75" w:type="dxa"/>
              <w:left w:w="75" w:type="dxa"/>
              <w:bottom w:w="0" w:type="dxa"/>
              <w:right w:w="0" w:type="dxa"/>
            </w:tcMar>
            <w:hideMark/>
          </w:tcPr>
          <w:p w14:paraId="0E8D0DCA" w14:textId="77777777" w:rsidR="009745AC" w:rsidRPr="009745AC" w:rsidRDefault="009745AC" w:rsidP="009745AC">
            <w:pPr>
              <w:spacing w:after="160" w:line="360" w:lineRule="auto"/>
              <w:jc w:val="both"/>
            </w:pPr>
            <w:r w:rsidRPr="009745AC">
              <w:t>19-2 - Amt für Digitalisierung und IT / IT-Beschaffung, Fördermittelmanagement, Rechnungswesen und Finanzen</w:t>
            </w:r>
          </w:p>
        </w:tc>
      </w:tr>
      <w:tr w:rsidR="009745AC" w:rsidRPr="009745AC" w14:paraId="182BB6CA" w14:textId="77777777" w:rsidTr="009745AC">
        <w:trPr>
          <w:tblCellSpacing w:w="15" w:type="dxa"/>
        </w:trPr>
        <w:tc>
          <w:tcPr>
            <w:tcW w:w="0" w:type="auto"/>
            <w:shd w:val="clear" w:color="auto" w:fill="E6EDF6"/>
            <w:tcMar>
              <w:top w:w="75" w:type="dxa"/>
              <w:left w:w="75" w:type="dxa"/>
              <w:bottom w:w="75" w:type="dxa"/>
              <w:right w:w="75" w:type="dxa"/>
            </w:tcMar>
            <w:hideMark/>
          </w:tcPr>
          <w:p w14:paraId="1F171DE5" w14:textId="77777777" w:rsidR="009745AC" w:rsidRPr="009745AC" w:rsidRDefault="009745AC" w:rsidP="009745AC">
            <w:pPr>
              <w:spacing w:after="160" w:line="360" w:lineRule="auto"/>
              <w:jc w:val="both"/>
              <w:rPr>
                <w:bCs/>
              </w:rPr>
            </w:pPr>
            <w:r w:rsidRPr="009745AC">
              <w:rPr>
                <w:bCs/>
              </w:rPr>
              <w:t>Funktion/Position</w:t>
            </w:r>
          </w:p>
        </w:tc>
        <w:tc>
          <w:tcPr>
            <w:tcW w:w="0" w:type="auto"/>
            <w:shd w:val="clear" w:color="auto" w:fill="FAFAFA"/>
            <w:tcMar>
              <w:top w:w="75" w:type="dxa"/>
              <w:left w:w="75" w:type="dxa"/>
              <w:bottom w:w="0" w:type="dxa"/>
              <w:right w:w="0" w:type="dxa"/>
            </w:tcMar>
            <w:hideMark/>
          </w:tcPr>
          <w:p w14:paraId="54E29FB9" w14:textId="77777777" w:rsidR="009745AC" w:rsidRPr="009745AC" w:rsidRDefault="009745AC" w:rsidP="009745AC">
            <w:pPr>
              <w:spacing w:after="160" w:line="360" w:lineRule="auto"/>
              <w:jc w:val="both"/>
            </w:pPr>
            <w:r w:rsidRPr="009745AC">
              <w:t>Vergabe, Fördermittel und Finanzen</w:t>
            </w:r>
          </w:p>
        </w:tc>
        <w:tc>
          <w:tcPr>
            <w:tcW w:w="0" w:type="auto"/>
            <w:vMerge w:val="restart"/>
            <w:shd w:val="clear" w:color="auto" w:fill="FAFAFA"/>
            <w:tcMar>
              <w:top w:w="75" w:type="dxa"/>
              <w:left w:w="75" w:type="dxa"/>
              <w:bottom w:w="0" w:type="dxa"/>
              <w:right w:w="0" w:type="dxa"/>
            </w:tcMar>
            <w:hideMark/>
          </w:tcPr>
          <w:p w14:paraId="15166BA1" w14:textId="77777777" w:rsidR="009745AC" w:rsidRPr="009745AC" w:rsidRDefault="009745AC" w:rsidP="009745AC">
            <w:pPr>
              <w:spacing w:after="160" w:line="360" w:lineRule="auto"/>
              <w:jc w:val="both"/>
            </w:pPr>
          </w:p>
        </w:tc>
      </w:tr>
      <w:tr w:rsidR="009745AC" w:rsidRPr="009745AC" w14:paraId="456DB32B" w14:textId="77777777" w:rsidTr="009745AC">
        <w:trPr>
          <w:tblCellSpacing w:w="15" w:type="dxa"/>
        </w:trPr>
        <w:tc>
          <w:tcPr>
            <w:tcW w:w="0" w:type="auto"/>
            <w:shd w:val="clear" w:color="auto" w:fill="E6EDF6"/>
            <w:tcMar>
              <w:top w:w="75" w:type="dxa"/>
              <w:left w:w="75" w:type="dxa"/>
              <w:bottom w:w="75" w:type="dxa"/>
              <w:right w:w="75" w:type="dxa"/>
            </w:tcMar>
            <w:hideMark/>
          </w:tcPr>
          <w:p w14:paraId="601018CE" w14:textId="77777777" w:rsidR="009745AC" w:rsidRPr="009745AC" w:rsidRDefault="009745AC" w:rsidP="009745AC">
            <w:pPr>
              <w:spacing w:after="160" w:line="360" w:lineRule="auto"/>
              <w:jc w:val="both"/>
              <w:rPr>
                <w:bCs/>
              </w:rPr>
            </w:pPr>
            <w:r w:rsidRPr="009745AC">
              <w:rPr>
                <w:bCs/>
              </w:rPr>
              <w:t>Telefon</w:t>
            </w:r>
          </w:p>
        </w:tc>
        <w:tc>
          <w:tcPr>
            <w:tcW w:w="0" w:type="auto"/>
            <w:shd w:val="clear" w:color="auto" w:fill="FAFAFA"/>
            <w:tcMar>
              <w:top w:w="75" w:type="dxa"/>
              <w:left w:w="75" w:type="dxa"/>
              <w:bottom w:w="0" w:type="dxa"/>
              <w:right w:w="0" w:type="dxa"/>
            </w:tcMar>
            <w:hideMark/>
          </w:tcPr>
          <w:p w14:paraId="6494843B" w14:textId="73DAF1C6" w:rsidR="009745AC" w:rsidRPr="009745AC" w:rsidRDefault="009745AC" w:rsidP="009745AC">
            <w:pPr>
              <w:spacing w:after="160" w:line="360" w:lineRule="auto"/>
              <w:jc w:val="both"/>
            </w:pPr>
            <w:r>
              <w:t xml:space="preserve">0208 </w:t>
            </w:r>
            <w:hyperlink r:id="rId14" w:history="1">
              <w:r w:rsidRPr="009745AC">
                <w:t>455 1927</w:t>
              </w:r>
            </w:hyperlink>
          </w:p>
        </w:tc>
        <w:tc>
          <w:tcPr>
            <w:tcW w:w="0" w:type="auto"/>
            <w:vMerge/>
            <w:shd w:val="clear" w:color="auto" w:fill="FFFFFF"/>
            <w:vAlign w:val="center"/>
            <w:hideMark/>
          </w:tcPr>
          <w:p w14:paraId="30A1ACC4" w14:textId="77777777" w:rsidR="009745AC" w:rsidRPr="009745AC" w:rsidRDefault="009745AC" w:rsidP="009745AC">
            <w:pPr>
              <w:spacing w:after="160" w:line="360" w:lineRule="auto"/>
              <w:jc w:val="both"/>
            </w:pPr>
          </w:p>
        </w:tc>
      </w:tr>
      <w:tr w:rsidR="009745AC" w:rsidRPr="009745AC" w14:paraId="5281E827" w14:textId="77777777" w:rsidTr="009745AC">
        <w:trPr>
          <w:tblCellSpacing w:w="15" w:type="dxa"/>
        </w:trPr>
        <w:tc>
          <w:tcPr>
            <w:tcW w:w="0" w:type="auto"/>
            <w:shd w:val="clear" w:color="auto" w:fill="E6EDF6"/>
            <w:tcMar>
              <w:top w:w="75" w:type="dxa"/>
              <w:left w:w="75" w:type="dxa"/>
              <w:bottom w:w="75" w:type="dxa"/>
              <w:right w:w="75" w:type="dxa"/>
            </w:tcMar>
            <w:hideMark/>
          </w:tcPr>
          <w:p w14:paraId="2C030542" w14:textId="77777777" w:rsidR="009745AC" w:rsidRPr="009745AC" w:rsidRDefault="009745AC" w:rsidP="009745AC">
            <w:pPr>
              <w:spacing w:after="160" w:line="360" w:lineRule="auto"/>
              <w:jc w:val="both"/>
              <w:rPr>
                <w:bCs/>
              </w:rPr>
            </w:pPr>
            <w:r w:rsidRPr="009745AC">
              <w:rPr>
                <w:bCs/>
              </w:rPr>
              <w:t>E-Mail</w:t>
            </w:r>
          </w:p>
        </w:tc>
        <w:tc>
          <w:tcPr>
            <w:tcW w:w="0" w:type="auto"/>
            <w:gridSpan w:val="2"/>
            <w:shd w:val="clear" w:color="auto" w:fill="FAFAFA"/>
            <w:tcMar>
              <w:top w:w="75" w:type="dxa"/>
              <w:left w:w="75" w:type="dxa"/>
              <w:bottom w:w="0" w:type="dxa"/>
              <w:right w:w="0" w:type="dxa"/>
            </w:tcMar>
            <w:hideMark/>
          </w:tcPr>
          <w:p w14:paraId="0AED73D8" w14:textId="08BB7091" w:rsidR="009745AC" w:rsidRPr="009745AC" w:rsidRDefault="00495319" w:rsidP="009745AC">
            <w:pPr>
              <w:spacing w:after="160" w:line="360" w:lineRule="auto"/>
              <w:jc w:val="both"/>
            </w:pPr>
            <w:hyperlink r:id="rId15" w:history="1">
              <w:r w:rsidR="009745AC" w:rsidRPr="009745AC">
                <w:t>fabian.sandfort@muelheim-ruhr.de</w:t>
              </w:r>
            </w:hyperlink>
            <w:r w:rsidR="009745AC">
              <w:t xml:space="preserve"> </w:t>
            </w:r>
          </w:p>
        </w:tc>
      </w:tr>
      <w:tr w:rsidR="009745AC" w:rsidRPr="009745AC" w14:paraId="292D217D" w14:textId="77777777" w:rsidTr="009745AC">
        <w:trPr>
          <w:tblCellSpacing w:w="15" w:type="dxa"/>
        </w:trPr>
        <w:tc>
          <w:tcPr>
            <w:tcW w:w="0" w:type="auto"/>
            <w:shd w:val="clear" w:color="auto" w:fill="E6EDF6"/>
            <w:tcMar>
              <w:top w:w="75" w:type="dxa"/>
              <w:left w:w="75" w:type="dxa"/>
              <w:bottom w:w="75" w:type="dxa"/>
              <w:right w:w="75" w:type="dxa"/>
            </w:tcMar>
            <w:hideMark/>
          </w:tcPr>
          <w:p w14:paraId="5CB41355" w14:textId="77777777" w:rsidR="009745AC" w:rsidRPr="009745AC" w:rsidRDefault="009745AC" w:rsidP="009745AC">
            <w:pPr>
              <w:spacing w:after="160" w:line="360" w:lineRule="auto"/>
              <w:jc w:val="both"/>
              <w:rPr>
                <w:bCs/>
              </w:rPr>
            </w:pPr>
            <w:r w:rsidRPr="009745AC">
              <w:rPr>
                <w:bCs/>
              </w:rPr>
              <w:t>Anschrift</w:t>
            </w:r>
          </w:p>
        </w:tc>
        <w:tc>
          <w:tcPr>
            <w:tcW w:w="0" w:type="auto"/>
            <w:gridSpan w:val="2"/>
            <w:shd w:val="clear" w:color="auto" w:fill="FAFAFA"/>
            <w:tcMar>
              <w:top w:w="75" w:type="dxa"/>
              <w:left w:w="75" w:type="dxa"/>
              <w:bottom w:w="0" w:type="dxa"/>
              <w:right w:w="0" w:type="dxa"/>
            </w:tcMar>
            <w:hideMark/>
          </w:tcPr>
          <w:p w14:paraId="035684B1" w14:textId="77777777" w:rsidR="009745AC" w:rsidRPr="009745AC" w:rsidRDefault="009745AC" w:rsidP="009745AC">
            <w:pPr>
              <w:spacing w:after="160" w:line="360" w:lineRule="auto"/>
            </w:pPr>
            <w:r w:rsidRPr="009745AC">
              <w:t>Stadtverwaltung Mülheim an der Ruhr</w:t>
            </w:r>
            <w:r w:rsidRPr="009745AC">
              <w:br/>
              <w:t>- 19-2 - Amt für Digitalisierung und IT -</w:t>
            </w:r>
            <w:r w:rsidRPr="009745AC">
              <w:br/>
              <w:t>Hans-Böckler-Platz 5</w:t>
            </w:r>
            <w:r w:rsidRPr="009745AC">
              <w:br/>
              <w:t>45468 Mülheim an der Ruhr</w:t>
            </w:r>
          </w:p>
        </w:tc>
      </w:tr>
    </w:tbl>
    <w:p w14:paraId="1D52DCB7" w14:textId="77777777" w:rsidR="009C55DA" w:rsidRDefault="009C55DA" w:rsidP="00A53E73">
      <w:pPr>
        <w:spacing w:after="160" w:line="360" w:lineRule="auto"/>
        <w:jc w:val="both"/>
        <w:rPr>
          <w:b/>
          <w:u w:val="single"/>
        </w:rPr>
      </w:pPr>
    </w:p>
    <w:p w14:paraId="6536107E" w14:textId="26E67AC9" w:rsidR="005E6FB4" w:rsidRPr="00C94069" w:rsidRDefault="005E6FB4" w:rsidP="008049B9">
      <w:pPr>
        <w:spacing w:after="160" w:line="360" w:lineRule="auto"/>
        <w:contextualSpacing/>
        <w:jc w:val="both"/>
      </w:pPr>
    </w:p>
    <w:p w14:paraId="7CF30073" w14:textId="7847BB76" w:rsidR="00A53E73" w:rsidRPr="007735F7" w:rsidRDefault="00A53E73" w:rsidP="00A53E73">
      <w:pPr>
        <w:spacing w:line="360" w:lineRule="auto"/>
        <w:jc w:val="both"/>
        <w:rPr>
          <w:rStyle w:val="Hervorhebung"/>
          <w:b/>
          <w:u w:val="single"/>
        </w:rPr>
      </w:pPr>
      <w:r w:rsidRPr="007735F7">
        <w:rPr>
          <w:rStyle w:val="Hervorhebung"/>
          <w:b/>
          <w:u w:val="single"/>
        </w:rPr>
        <w:t>Sonstige Vereinbarungen</w:t>
      </w:r>
    </w:p>
    <w:p w14:paraId="720BB154" w14:textId="77777777" w:rsidR="00A53E73" w:rsidRPr="007735F7" w:rsidRDefault="00A53E73" w:rsidP="00A53E73">
      <w:pPr>
        <w:spacing w:line="360" w:lineRule="auto"/>
        <w:jc w:val="both"/>
        <w:rPr>
          <w:rStyle w:val="Hervorhebung"/>
        </w:rPr>
      </w:pPr>
      <w:r w:rsidRPr="007735F7">
        <w:rPr>
          <w:rStyle w:val="Hervorhebung"/>
        </w:rPr>
        <w:t>a)</w:t>
      </w:r>
    </w:p>
    <w:p w14:paraId="459EC838" w14:textId="77777777" w:rsidR="00A53E73" w:rsidRDefault="00A53E73" w:rsidP="00A53E73">
      <w:pPr>
        <w:spacing w:line="360" w:lineRule="auto"/>
        <w:jc w:val="both"/>
        <w:rPr>
          <w:rStyle w:val="Hervorhebung"/>
        </w:rPr>
      </w:pPr>
      <w:r w:rsidRPr="007735F7">
        <w:rPr>
          <w:rStyle w:val="Hervorhebung"/>
        </w:rPr>
        <w:t xml:space="preserve">Gerichtsstand ist Mülheim an der Ruhr. </w:t>
      </w:r>
    </w:p>
    <w:p w14:paraId="7149C038" w14:textId="77777777" w:rsidR="00CC0229" w:rsidRDefault="00CC0229" w:rsidP="00A53E73">
      <w:pPr>
        <w:spacing w:line="360" w:lineRule="auto"/>
        <w:jc w:val="both"/>
        <w:rPr>
          <w:rStyle w:val="Hervorhebung"/>
        </w:rPr>
      </w:pPr>
    </w:p>
    <w:p w14:paraId="6A7073ED" w14:textId="7B75B06B" w:rsidR="00A53E73" w:rsidRPr="007735F7" w:rsidRDefault="009745AC" w:rsidP="00A53E73">
      <w:pPr>
        <w:spacing w:line="360" w:lineRule="auto"/>
        <w:jc w:val="both"/>
        <w:rPr>
          <w:rStyle w:val="Hervorhebung"/>
        </w:rPr>
      </w:pPr>
      <w:r>
        <w:rPr>
          <w:rStyle w:val="Hervorhebung"/>
        </w:rPr>
        <w:t>b</w:t>
      </w:r>
      <w:r w:rsidR="00A53E73" w:rsidRPr="007735F7">
        <w:rPr>
          <w:rStyle w:val="Hervorhebung"/>
        </w:rPr>
        <w:t>)</w:t>
      </w:r>
    </w:p>
    <w:p w14:paraId="771C3F3C" w14:textId="77777777" w:rsidR="00A53E73" w:rsidRPr="007735F7" w:rsidRDefault="00A53E73" w:rsidP="00A53E73">
      <w:pPr>
        <w:autoSpaceDE w:val="0"/>
        <w:autoSpaceDN w:val="0"/>
        <w:adjustRightInd w:val="0"/>
        <w:spacing w:line="360" w:lineRule="auto"/>
        <w:jc w:val="both"/>
        <w:rPr>
          <w:rFonts w:cs="Arial"/>
        </w:rPr>
      </w:pPr>
      <w:r w:rsidRPr="007735F7">
        <w:t xml:space="preserve">Sollten Regelungen dieses Vertrages ganz oder teilweise unwirksam sein oder werden, so berührt dies die Wirksamkeit der übrigen Regelungen nicht. Die Vertragsparteien verpflichten sich vielmehr, die unwirksame Regelung durch eine solche zu ersetzen, die dem wirtschaftlich Gewollten am nächsten kommt. </w:t>
      </w:r>
    </w:p>
    <w:p w14:paraId="26CEA0D4" w14:textId="77777777" w:rsidR="00F8281E" w:rsidRDefault="00F8281E" w:rsidP="00A53E73">
      <w:pPr>
        <w:pStyle w:val="Listenabsatz"/>
        <w:spacing w:line="360" w:lineRule="auto"/>
        <w:ind w:left="720"/>
        <w:jc w:val="both"/>
      </w:pPr>
    </w:p>
    <w:sectPr w:rsidR="00F8281E">
      <w:footerReference w:type="default" r:id="rId16"/>
      <w:pgSz w:w="11907" w:h="16840"/>
      <w:pgMar w:top="851" w:right="1418"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CCA9F" w14:textId="77777777" w:rsidR="00247C01" w:rsidRDefault="00247C01">
      <w:r>
        <w:separator/>
      </w:r>
    </w:p>
  </w:endnote>
  <w:endnote w:type="continuationSeparator" w:id="0">
    <w:p w14:paraId="1BF13DAA" w14:textId="77777777" w:rsidR="00247C01" w:rsidRDefault="00247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G Mincho Light J">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F74B6" w14:textId="77777777" w:rsidR="00F8281E" w:rsidRDefault="002B0EFC">
    <w:pPr>
      <w:pStyle w:val="Fuzeile"/>
      <w:spacing w:line="360" w:lineRule="auto"/>
      <w:rPr>
        <w:sz w:val="16"/>
      </w:rPr>
    </w:pPr>
    <w:r>
      <w:rPr>
        <w:snapToGrid w:val="0"/>
        <w:sz w:val="16"/>
      </w:rPr>
      <w:t xml:space="preserve">Seite </w:t>
    </w:r>
    <w:r>
      <w:rPr>
        <w:snapToGrid w:val="0"/>
        <w:sz w:val="16"/>
      </w:rPr>
      <w:fldChar w:fldCharType="begin"/>
    </w:r>
    <w:r>
      <w:rPr>
        <w:snapToGrid w:val="0"/>
        <w:sz w:val="16"/>
      </w:rPr>
      <w:instrText xml:space="preserve"> PAGE </w:instrText>
    </w:r>
    <w:r>
      <w:rPr>
        <w:snapToGrid w:val="0"/>
        <w:sz w:val="16"/>
      </w:rPr>
      <w:fldChar w:fldCharType="separate"/>
    </w:r>
    <w:r>
      <w:rPr>
        <w:noProof/>
        <w:snapToGrid w:val="0"/>
        <w:sz w:val="16"/>
      </w:rPr>
      <w:t>2</w:t>
    </w:r>
    <w:r>
      <w:rPr>
        <w:snapToGrid w:val="0"/>
        <w:sz w:val="16"/>
      </w:rPr>
      <w:fldChar w:fldCharType="end"/>
    </w:r>
    <w:r>
      <w:rPr>
        <w:snapToGrid w:val="0"/>
        <w:sz w:val="16"/>
      </w:rPr>
      <w:t xml:space="preserve"> von </w:t>
    </w:r>
    <w:r>
      <w:rPr>
        <w:snapToGrid w:val="0"/>
        <w:sz w:val="16"/>
      </w:rPr>
      <w:fldChar w:fldCharType="begin"/>
    </w:r>
    <w:r>
      <w:rPr>
        <w:snapToGrid w:val="0"/>
        <w:sz w:val="16"/>
      </w:rPr>
      <w:instrText xml:space="preserve"> NUMPAGES </w:instrText>
    </w:r>
    <w:r>
      <w:rPr>
        <w:snapToGrid w:val="0"/>
        <w:sz w:val="16"/>
      </w:rPr>
      <w:fldChar w:fldCharType="separate"/>
    </w:r>
    <w:r>
      <w:rPr>
        <w:noProof/>
        <w:snapToGrid w:val="0"/>
        <w:sz w:val="16"/>
      </w:rPr>
      <w:t>2</w:t>
    </w:r>
    <w:r>
      <w:rPr>
        <w:snapToGrid w:val="0"/>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53571" w14:textId="77777777" w:rsidR="00247C01" w:rsidRDefault="00247C01">
      <w:r>
        <w:separator/>
      </w:r>
    </w:p>
  </w:footnote>
  <w:footnote w:type="continuationSeparator" w:id="0">
    <w:p w14:paraId="6AE96BEB" w14:textId="77777777" w:rsidR="00247C01" w:rsidRDefault="00247C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1" w15:restartNumberingAfterBreak="0">
    <w:nsid w:val="02E77DD0"/>
    <w:multiLevelType w:val="hybridMultilevel"/>
    <w:tmpl w:val="972C21E8"/>
    <w:lvl w:ilvl="0" w:tplc="8E2494CA">
      <w:numFmt w:val="bullet"/>
      <w:lvlText w:val="-"/>
      <w:lvlJc w:val="left"/>
      <w:pPr>
        <w:ind w:left="720" w:hanging="360"/>
      </w:pPr>
      <w:rPr>
        <w:rFonts w:ascii="Verdana" w:eastAsia="Times New Roman"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C78044C"/>
    <w:multiLevelType w:val="hybridMultilevel"/>
    <w:tmpl w:val="D7D819D4"/>
    <w:lvl w:ilvl="0" w:tplc="0407000B">
      <w:start w:val="5"/>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62A10D2"/>
    <w:multiLevelType w:val="hybridMultilevel"/>
    <w:tmpl w:val="E5E8B1C6"/>
    <w:lvl w:ilvl="0" w:tplc="C382F426">
      <w:numFmt w:val="bullet"/>
      <w:lvlText w:val="-"/>
      <w:lvlJc w:val="left"/>
      <w:pPr>
        <w:ind w:left="720" w:hanging="360"/>
      </w:pPr>
      <w:rPr>
        <w:rFonts w:ascii="Verdana" w:eastAsia="Times New Roman"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91627E3"/>
    <w:multiLevelType w:val="hybridMultilevel"/>
    <w:tmpl w:val="2952934A"/>
    <w:lvl w:ilvl="0" w:tplc="BE8C765E">
      <w:numFmt w:val="bullet"/>
      <w:lvlText w:val="-"/>
      <w:lvlJc w:val="left"/>
      <w:pPr>
        <w:ind w:left="720" w:hanging="360"/>
      </w:pPr>
      <w:rPr>
        <w:rFonts w:ascii="Verdana" w:eastAsia="Times New Roman"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07979A7"/>
    <w:multiLevelType w:val="singleLevel"/>
    <w:tmpl w:val="A9301F2E"/>
    <w:lvl w:ilvl="0">
      <w:start w:val="1"/>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30C373B8"/>
    <w:multiLevelType w:val="hybridMultilevel"/>
    <w:tmpl w:val="09B85176"/>
    <w:lvl w:ilvl="0" w:tplc="0407000B">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0DC0CAE"/>
    <w:multiLevelType w:val="singleLevel"/>
    <w:tmpl w:val="0407000F"/>
    <w:lvl w:ilvl="0">
      <w:start w:val="1"/>
      <w:numFmt w:val="decimal"/>
      <w:lvlText w:val="%1."/>
      <w:lvlJc w:val="left"/>
      <w:pPr>
        <w:tabs>
          <w:tab w:val="num" w:pos="360"/>
        </w:tabs>
        <w:ind w:left="360" w:hanging="360"/>
      </w:pPr>
    </w:lvl>
  </w:abstractNum>
  <w:abstractNum w:abstractNumId="8" w15:restartNumberingAfterBreak="0">
    <w:nsid w:val="4C883E25"/>
    <w:multiLevelType w:val="singleLevel"/>
    <w:tmpl w:val="9DF41F08"/>
    <w:lvl w:ilvl="0">
      <w:start w:val="1"/>
      <w:numFmt w:val="decimal"/>
      <w:lvlText w:val="%1."/>
      <w:lvlJc w:val="left"/>
      <w:pPr>
        <w:tabs>
          <w:tab w:val="num" w:pos="360"/>
        </w:tabs>
        <w:ind w:left="0" w:firstLine="0"/>
      </w:pPr>
      <w:rPr>
        <w:rFonts w:ascii="Verdana" w:hAnsi="Verdana" w:hint="default"/>
        <w:b/>
        <w:i w:val="0"/>
        <w:caps w:val="0"/>
        <w:strike w:val="0"/>
        <w:dstrike w:val="0"/>
        <w:vanish w:val="0"/>
        <w:color w:val="000000"/>
        <w:sz w:val="20"/>
        <w:u w:val="singl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5491EC6"/>
    <w:multiLevelType w:val="hybridMultilevel"/>
    <w:tmpl w:val="AE349A20"/>
    <w:lvl w:ilvl="0" w:tplc="6B82B858">
      <w:start w:val="4"/>
      <w:numFmt w:val="bullet"/>
      <w:lvlText w:val="-"/>
      <w:lvlJc w:val="left"/>
      <w:pPr>
        <w:ind w:left="720" w:hanging="360"/>
      </w:pPr>
      <w:rPr>
        <w:rFonts w:ascii="Verdana" w:eastAsia="Times New Roman"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62E6BE7"/>
    <w:multiLevelType w:val="hybridMultilevel"/>
    <w:tmpl w:val="1FD6A786"/>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7551301"/>
    <w:multiLevelType w:val="hybridMultilevel"/>
    <w:tmpl w:val="5AB8B712"/>
    <w:lvl w:ilvl="0" w:tplc="0407000B">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02359CA"/>
    <w:multiLevelType w:val="hybridMultilevel"/>
    <w:tmpl w:val="D51ADD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3C42A7D"/>
    <w:multiLevelType w:val="hybridMultilevel"/>
    <w:tmpl w:val="61AEA5F4"/>
    <w:lvl w:ilvl="0" w:tplc="61E29570">
      <w:start w:val="2"/>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94B4122"/>
    <w:multiLevelType w:val="singleLevel"/>
    <w:tmpl w:val="04070011"/>
    <w:lvl w:ilvl="0">
      <w:start w:val="1"/>
      <w:numFmt w:val="decimal"/>
      <w:lvlText w:val="%1)"/>
      <w:lvlJc w:val="left"/>
      <w:pPr>
        <w:tabs>
          <w:tab w:val="num" w:pos="360"/>
        </w:tabs>
        <w:ind w:left="360" w:hanging="360"/>
      </w:pPr>
      <w:rPr>
        <w:rFonts w:hint="default"/>
      </w:rPr>
    </w:lvl>
  </w:abstractNum>
  <w:abstractNum w:abstractNumId="15" w15:restartNumberingAfterBreak="0">
    <w:nsid w:val="6C182322"/>
    <w:multiLevelType w:val="singleLevel"/>
    <w:tmpl w:val="2F9CD684"/>
    <w:lvl w:ilvl="0">
      <w:start w:val="6"/>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6C6B0076"/>
    <w:multiLevelType w:val="hybridMultilevel"/>
    <w:tmpl w:val="9CDAD63C"/>
    <w:lvl w:ilvl="0" w:tplc="799E131C">
      <w:start w:val="1"/>
      <w:numFmt w:val="bullet"/>
      <w:lvlText w:val="-"/>
      <w:lvlJc w:val="left"/>
      <w:pPr>
        <w:ind w:left="720" w:hanging="360"/>
      </w:pPr>
      <w:rPr>
        <w:rFonts w:ascii="Verdana" w:eastAsia="HG Mincho Light J" w:hAnsi="Verdana"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C8D1957"/>
    <w:multiLevelType w:val="hybridMultilevel"/>
    <w:tmpl w:val="71426EE6"/>
    <w:lvl w:ilvl="0" w:tplc="3B4EA54A">
      <w:numFmt w:val="bullet"/>
      <w:lvlText w:val="-"/>
      <w:lvlJc w:val="left"/>
      <w:pPr>
        <w:ind w:left="720" w:hanging="360"/>
      </w:pPr>
      <w:rPr>
        <w:rFonts w:ascii="Verdana" w:eastAsia="Times New Roman"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D593E61"/>
    <w:multiLevelType w:val="hybridMultilevel"/>
    <w:tmpl w:val="B1BE6BB4"/>
    <w:lvl w:ilvl="0" w:tplc="E2F0BAB8">
      <w:start w:val="2"/>
      <w:numFmt w:val="bullet"/>
      <w:lvlText w:val="-"/>
      <w:lvlJc w:val="left"/>
      <w:pPr>
        <w:ind w:left="720" w:hanging="360"/>
      </w:pPr>
      <w:rPr>
        <w:rFonts w:ascii="Verdana" w:eastAsia="Times New Roman"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F927A41"/>
    <w:multiLevelType w:val="hybridMultilevel"/>
    <w:tmpl w:val="CE529662"/>
    <w:lvl w:ilvl="0" w:tplc="0407000B">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7484A39"/>
    <w:multiLevelType w:val="hybridMultilevel"/>
    <w:tmpl w:val="45AEB776"/>
    <w:lvl w:ilvl="0" w:tplc="A9301F2E">
      <w:start w:val="1"/>
      <w:numFmt w:val="bullet"/>
      <w:lvlText w:val="-"/>
      <w:lvlJc w:val="left"/>
      <w:pPr>
        <w:ind w:left="720" w:hanging="360"/>
      </w:pPr>
      <w:rPr>
        <w:rFonts w:ascii="Times New Roman" w:hAnsi="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7AF391C"/>
    <w:multiLevelType w:val="hybridMultilevel"/>
    <w:tmpl w:val="FE2EECB4"/>
    <w:lvl w:ilvl="0" w:tplc="11E24E80">
      <w:start w:val="4"/>
      <w:numFmt w:val="bullet"/>
      <w:lvlText w:val="-"/>
      <w:lvlJc w:val="left"/>
      <w:pPr>
        <w:ind w:left="720" w:hanging="360"/>
      </w:pPr>
      <w:rPr>
        <w:rFonts w:ascii="Verdana" w:eastAsia="Times New Roman"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DF90D81"/>
    <w:multiLevelType w:val="hybridMultilevel"/>
    <w:tmpl w:val="915293C8"/>
    <w:lvl w:ilvl="0" w:tplc="7FECFC60">
      <w:start w:val="1"/>
      <w:numFmt w:val="bullet"/>
      <w:lvlText w:val="-"/>
      <w:lvlJc w:val="left"/>
      <w:pPr>
        <w:ind w:left="720" w:hanging="360"/>
      </w:pPr>
      <w:rPr>
        <w:rFonts w:ascii="Verdana" w:eastAsiaTheme="minorHAnsi" w:hAnsi="Verdana"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32138760">
    <w:abstractNumId w:val="7"/>
  </w:num>
  <w:num w:numId="2" w16cid:durableId="75708732">
    <w:abstractNumId w:val="8"/>
  </w:num>
  <w:num w:numId="3" w16cid:durableId="711928520">
    <w:abstractNumId w:val="5"/>
  </w:num>
  <w:num w:numId="4" w16cid:durableId="2026592033">
    <w:abstractNumId w:val="15"/>
  </w:num>
  <w:num w:numId="5" w16cid:durableId="1048846249">
    <w:abstractNumId w:val="17"/>
  </w:num>
  <w:num w:numId="6" w16cid:durableId="1169906562">
    <w:abstractNumId w:val="4"/>
  </w:num>
  <w:num w:numId="7" w16cid:durableId="1544251485">
    <w:abstractNumId w:val="20"/>
  </w:num>
  <w:num w:numId="8" w16cid:durableId="1110204993">
    <w:abstractNumId w:val="0"/>
  </w:num>
  <w:num w:numId="9" w16cid:durableId="68385974">
    <w:abstractNumId w:val="3"/>
  </w:num>
  <w:num w:numId="10" w16cid:durableId="1988699327">
    <w:abstractNumId w:val="19"/>
  </w:num>
  <w:num w:numId="11" w16cid:durableId="311719979">
    <w:abstractNumId w:val="14"/>
  </w:num>
  <w:num w:numId="12" w16cid:durableId="184709809">
    <w:abstractNumId w:val="21"/>
  </w:num>
  <w:num w:numId="13" w16cid:durableId="1250502399">
    <w:abstractNumId w:val="6"/>
  </w:num>
  <w:num w:numId="14" w16cid:durableId="1518930406">
    <w:abstractNumId w:val="18"/>
  </w:num>
  <w:num w:numId="15" w16cid:durableId="276373391">
    <w:abstractNumId w:val="1"/>
  </w:num>
  <w:num w:numId="16" w16cid:durableId="838737220">
    <w:abstractNumId w:val="9"/>
  </w:num>
  <w:num w:numId="17" w16cid:durableId="1131633828">
    <w:abstractNumId w:val="12"/>
  </w:num>
  <w:num w:numId="18" w16cid:durableId="1489783030">
    <w:abstractNumId w:val="10"/>
  </w:num>
  <w:num w:numId="19" w16cid:durableId="1621060725">
    <w:abstractNumId w:val="16"/>
  </w:num>
  <w:num w:numId="20" w16cid:durableId="1966539604">
    <w:abstractNumId w:val="22"/>
  </w:num>
  <w:num w:numId="21" w16cid:durableId="1732772070">
    <w:abstractNumId w:val="13"/>
  </w:num>
  <w:num w:numId="22" w16cid:durableId="1243248854">
    <w:abstractNumId w:val="2"/>
  </w:num>
  <w:num w:numId="23" w16cid:durableId="8698029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142"/>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281E"/>
    <w:rsid w:val="000157FA"/>
    <w:rsid w:val="00015A6E"/>
    <w:rsid w:val="000A397D"/>
    <w:rsid w:val="000D42EE"/>
    <w:rsid w:val="00107323"/>
    <w:rsid w:val="00132DD9"/>
    <w:rsid w:val="00147DE0"/>
    <w:rsid w:val="00157E8D"/>
    <w:rsid w:val="00220950"/>
    <w:rsid w:val="002267E5"/>
    <w:rsid w:val="002311B7"/>
    <w:rsid w:val="00247C01"/>
    <w:rsid w:val="00253EEA"/>
    <w:rsid w:val="0026229F"/>
    <w:rsid w:val="0029702F"/>
    <w:rsid w:val="002B0EFC"/>
    <w:rsid w:val="00352070"/>
    <w:rsid w:val="003836BD"/>
    <w:rsid w:val="00395234"/>
    <w:rsid w:val="003F04BD"/>
    <w:rsid w:val="00412EC0"/>
    <w:rsid w:val="00495319"/>
    <w:rsid w:val="004E5190"/>
    <w:rsid w:val="00526872"/>
    <w:rsid w:val="00577E3A"/>
    <w:rsid w:val="005A12E7"/>
    <w:rsid w:val="005E6FB4"/>
    <w:rsid w:val="006044FB"/>
    <w:rsid w:val="00623606"/>
    <w:rsid w:val="00633520"/>
    <w:rsid w:val="00633635"/>
    <w:rsid w:val="006753C2"/>
    <w:rsid w:val="006C29C0"/>
    <w:rsid w:val="006E0C4A"/>
    <w:rsid w:val="006E53A0"/>
    <w:rsid w:val="007246B0"/>
    <w:rsid w:val="0074249C"/>
    <w:rsid w:val="007459DD"/>
    <w:rsid w:val="00771E38"/>
    <w:rsid w:val="00787E6F"/>
    <w:rsid w:val="00791D6D"/>
    <w:rsid w:val="007D227C"/>
    <w:rsid w:val="008049B9"/>
    <w:rsid w:val="00810D16"/>
    <w:rsid w:val="00897E89"/>
    <w:rsid w:val="008F1CBB"/>
    <w:rsid w:val="009371EC"/>
    <w:rsid w:val="009667E4"/>
    <w:rsid w:val="009745AC"/>
    <w:rsid w:val="009C55DA"/>
    <w:rsid w:val="009E2195"/>
    <w:rsid w:val="00A00075"/>
    <w:rsid w:val="00A257AA"/>
    <w:rsid w:val="00A25C60"/>
    <w:rsid w:val="00A36653"/>
    <w:rsid w:val="00A47E3E"/>
    <w:rsid w:val="00A50524"/>
    <w:rsid w:val="00A53E73"/>
    <w:rsid w:val="00AB5F5D"/>
    <w:rsid w:val="00B577EF"/>
    <w:rsid w:val="00BA5939"/>
    <w:rsid w:val="00BD3265"/>
    <w:rsid w:val="00C06E8C"/>
    <w:rsid w:val="00C11B75"/>
    <w:rsid w:val="00C71F09"/>
    <w:rsid w:val="00C7250C"/>
    <w:rsid w:val="00C76540"/>
    <w:rsid w:val="00C830E0"/>
    <w:rsid w:val="00C9104E"/>
    <w:rsid w:val="00CB6D9C"/>
    <w:rsid w:val="00CC0229"/>
    <w:rsid w:val="00D60EF9"/>
    <w:rsid w:val="00D735E1"/>
    <w:rsid w:val="00D75371"/>
    <w:rsid w:val="00D95112"/>
    <w:rsid w:val="00DA22C8"/>
    <w:rsid w:val="00DA22DC"/>
    <w:rsid w:val="00DD5338"/>
    <w:rsid w:val="00E427DE"/>
    <w:rsid w:val="00EA3D19"/>
    <w:rsid w:val="00EC7195"/>
    <w:rsid w:val="00ED22CD"/>
    <w:rsid w:val="00EE17C1"/>
    <w:rsid w:val="00F030B6"/>
    <w:rsid w:val="00F13ADB"/>
    <w:rsid w:val="00F43A39"/>
    <w:rsid w:val="00F662ED"/>
    <w:rsid w:val="00F8281E"/>
    <w:rsid w:val="00F9006A"/>
    <w:rsid w:val="00FE510A"/>
    <w:rsid w:val="00FF203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72E863"/>
  <w15:chartTrackingRefBased/>
  <w15:docId w15:val="{945B825C-80CE-43B4-B2D6-6BA58E84A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Verdana" w:hAnsi="Verdana"/>
    </w:rPr>
  </w:style>
  <w:style w:type="paragraph" w:styleId="berschrift1">
    <w:name w:val="heading 1"/>
    <w:basedOn w:val="Standard"/>
    <w:next w:val="Standard"/>
    <w:qFormat/>
    <w:pPr>
      <w:keepNext/>
      <w:spacing w:before="240" w:after="60"/>
      <w:outlineLvl w:val="0"/>
    </w:pPr>
    <w:rPr>
      <w:b/>
      <w:kern w:val="28"/>
      <w:sz w:val="28"/>
    </w:rPr>
  </w:style>
  <w:style w:type="paragraph" w:styleId="berschrift2">
    <w:name w:val="heading 2"/>
    <w:basedOn w:val="Standard"/>
    <w:next w:val="Standard"/>
    <w:qFormat/>
    <w:pPr>
      <w:keepNext/>
      <w:spacing w:before="240" w:after="60"/>
      <w:outlineLvl w:val="1"/>
    </w:pPr>
    <w:rPr>
      <w:b/>
      <w:i/>
      <w:sz w:val="24"/>
    </w:rPr>
  </w:style>
  <w:style w:type="paragraph" w:styleId="berschrift3">
    <w:name w:val="heading 3"/>
    <w:basedOn w:val="Standard"/>
    <w:next w:val="Standard"/>
    <w:qFormat/>
    <w:pPr>
      <w:keepNext/>
      <w:spacing w:before="240" w:after="60"/>
      <w:outlineLvl w:val="2"/>
    </w:pPr>
    <w:rPr>
      <w:sz w:val="24"/>
    </w:rPr>
  </w:style>
  <w:style w:type="paragraph" w:styleId="berschrift4">
    <w:name w:val="heading 4"/>
    <w:basedOn w:val="Standard"/>
    <w:next w:val="Standard"/>
    <w:qFormat/>
    <w:pPr>
      <w:keepNext/>
      <w:spacing w:before="240" w:after="60"/>
      <w:outlineLvl w:val="3"/>
    </w:pPr>
    <w:rPr>
      <w:b/>
      <w:sz w:val="24"/>
    </w:rPr>
  </w:style>
  <w:style w:type="paragraph" w:styleId="berschrift5">
    <w:name w:val="heading 5"/>
    <w:basedOn w:val="Standard"/>
    <w:next w:val="Standard"/>
    <w:qFormat/>
    <w:pPr>
      <w:keepNext/>
      <w:jc w:val="both"/>
      <w:outlineLvl w:val="4"/>
    </w:pPr>
    <w:rPr>
      <w:b/>
      <w:u w:val="single"/>
    </w:rPr>
  </w:style>
  <w:style w:type="paragraph" w:styleId="berschrift6">
    <w:name w:val="heading 6"/>
    <w:basedOn w:val="Standard"/>
    <w:next w:val="Standard"/>
    <w:qFormat/>
    <w:pPr>
      <w:spacing w:before="240" w:after="60"/>
      <w:outlineLvl w:val="5"/>
    </w:pPr>
    <w:rPr>
      <w:i/>
      <w:sz w:val="22"/>
    </w:rPr>
  </w:style>
  <w:style w:type="paragraph" w:styleId="berschrift7">
    <w:name w:val="heading 7"/>
    <w:basedOn w:val="Standard"/>
    <w:next w:val="Standard"/>
    <w:qFormat/>
    <w:pPr>
      <w:spacing w:before="240" w:after="60"/>
      <w:outlineLvl w:val="6"/>
    </w:pPr>
  </w:style>
  <w:style w:type="paragraph" w:styleId="berschrift8">
    <w:name w:val="heading 8"/>
    <w:basedOn w:val="Standard"/>
    <w:next w:val="Standard"/>
    <w:qFormat/>
    <w:pPr>
      <w:spacing w:before="240" w:after="60"/>
      <w:outlineLvl w:val="7"/>
    </w:pPr>
    <w:rPr>
      <w:i/>
    </w:rPr>
  </w:style>
  <w:style w:type="paragraph" w:styleId="berschrift9">
    <w:name w:val="heading 9"/>
    <w:basedOn w:val="Standard"/>
    <w:next w:val="Standard"/>
    <w:qFormat/>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bbildungsverzeichnis">
    <w:name w:val="table of figures"/>
    <w:basedOn w:val="Standard"/>
    <w:next w:val="Standard"/>
    <w:semiHidden/>
    <w:pPr>
      <w:ind w:left="400" w:hanging="400"/>
    </w:pPr>
  </w:style>
  <w:style w:type="paragraph" w:styleId="Verzeichnis1">
    <w:name w:val="toc 1"/>
    <w:basedOn w:val="Standard"/>
    <w:next w:val="Standard"/>
    <w:semiHidden/>
    <w:pPr>
      <w:tabs>
        <w:tab w:val="right" w:leader="dot" w:pos="8788"/>
      </w:tabs>
      <w:spacing w:before="120" w:after="120" w:line="360" w:lineRule="auto"/>
    </w:pPr>
    <w:rPr>
      <w:b/>
    </w:rPr>
  </w:style>
  <w:style w:type="paragraph" w:styleId="Verzeichnis2">
    <w:name w:val="toc 2"/>
    <w:basedOn w:val="Standard"/>
    <w:next w:val="Standard"/>
    <w:semiHidden/>
    <w:pPr>
      <w:tabs>
        <w:tab w:val="right" w:leader="dot" w:pos="8788"/>
      </w:tabs>
      <w:spacing w:line="360" w:lineRule="auto"/>
      <w:ind w:left="200"/>
    </w:pPr>
    <w:rPr>
      <w:sz w:val="22"/>
    </w:rPr>
  </w:style>
  <w:style w:type="character" w:styleId="Seitenzahl">
    <w:name w:val="page number"/>
    <w:rPr>
      <w:rFonts w:ascii="Verdana" w:hAnsi="Verdana"/>
    </w:rPr>
  </w:style>
  <w:style w:type="character" w:styleId="Funotenzeichen">
    <w:name w:val="footnote reference"/>
    <w:semiHidden/>
    <w:rPr>
      <w:rFonts w:ascii="Verdana" w:hAnsi="Verdana"/>
      <w:vertAlign w:val="superscript"/>
    </w:rPr>
  </w:style>
  <w:style w:type="character" w:styleId="Endnotenzeichen">
    <w:name w:val="endnote reference"/>
    <w:semiHidden/>
    <w:rPr>
      <w:rFonts w:ascii="Verdana" w:hAnsi="Verdana"/>
      <w:vertAlign w:val="superscript"/>
    </w:rPr>
  </w:style>
  <w:style w:type="paragraph" w:styleId="Umschlagabsenderadresse">
    <w:name w:val="envelope return"/>
    <w:basedOn w:val="Standard"/>
    <w:next w:val="NurText"/>
  </w:style>
  <w:style w:type="paragraph" w:styleId="NurText">
    <w:name w:val="Plain Text"/>
    <w:basedOn w:val="Standard"/>
    <w:link w:val="NurTextZchn"/>
  </w:style>
  <w:style w:type="paragraph" w:customStyle="1" w:styleId="AntwortenWeiterleiten-Information">
    <w:name w:val="Antworten/Weiterleiten-Information"/>
    <w:basedOn w:val="Standard"/>
    <w:next w:val="Standard"/>
    <w:pPr>
      <w:pBdr>
        <w:left w:val="single" w:sz="18" w:space="1" w:color="auto"/>
      </w:pBdr>
      <w:shd w:val="pct10" w:color="auto" w:fill="auto"/>
    </w:pPr>
    <w:rPr>
      <w:b/>
    </w:rPr>
  </w:style>
  <w:style w:type="paragraph" w:customStyle="1" w:styleId="AntwortenWeiterleiten-Nachrichtenkopf">
    <w:name w:val="Antworten/Weiterleiten-Nachrichtenkopf"/>
    <w:basedOn w:val="Standard"/>
    <w:pPr>
      <w:pBdr>
        <w:left w:val="single" w:sz="18" w:space="1" w:color="auto"/>
      </w:pBdr>
    </w:pPr>
  </w:style>
  <w:style w:type="character" w:styleId="Hervorhebung">
    <w:name w:val="Emphasis"/>
    <w:uiPriority w:val="20"/>
    <w:qFormat/>
    <w:rPr>
      <w:rFonts w:ascii="Verdana" w:hAnsi="Verdana"/>
    </w:rPr>
  </w:style>
  <w:style w:type="character" w:customStyle="1" w:styleId="BesuchterHyperlink">
    <w:name w:val="BesuchterHyperlink"/>
    <w:rPr>
      <w:rFonts w:ascii="Verdana" w:hAnsi="Verdana"/>
      <w:color w:val="800080"/>
      <w:sz w:val="16"/>
      <w:u w:val="single"/>
    </w:rPr>
  </w:style>
  <w:style w:type="character" w:styleId="Hyperlink">
    <w:name w:val="Hyperlink"/>
    <w:rPr>
      <w:rFonts w:ascii="Verdana" w:hAnsi="Verdana"/>
      <w:color w:val="0000FF"/>
      <w:sz w:val="16"/>
      <w:u w:val="single"/>
    </w:rPr>
  </w:style>
  <w:style w:type="paragraph" w:styleId="Index1">
    <w:name w:val="index 1"/>
    <w:basedOn w:val="Standard"/>
    <w:next w:val="Standard"/>
    <w:autoRedefine/>
    <w:semiHidden/>
    <w:pPr>
      <w:ind w:left="200" w:hanging="200"/>
    </w:pPr>
  </w:style>
  <w:style w:type="paragraph" w:styleId="Indexberschrift">
    <w:name w:val="index heading"/>
    <w:basedOn w:val="Standard"/>
    <w:next w:val="Index1"/>
    <w:semiHidden/>
    <w:rPr>
      <w:b/>
    </w:rPr>
  </w:style>
  <w:style w:type="character" w:styleId="Kommentarzeichen">
    <w:name w:val="annotation reference"/>
    <w:semiHidden/>
    <w:rPr>
      <w:rFonts w:ascii="Verdana" w:hAnsi="Verdana"/>
      <w:sz w:val="16"/>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achrichtenkopf-Ausdruck">
    <w:name w:val="Nachrichtenkopf-Ausdruck"/>
    <w:basedOn w:val="Standard"/>
    <w:next w:val="NurText"/>
    <w:autoRedefine/>
    <w:pPr>
      <w:pBdr>
        <w:left w:val="single" w:sz="18" w:space="1" w:color="auto"/>
      </w:pBdr>
    </w:pPr>
  </w:style>
  <w:style w:type="paragraph" w:customStyle="1" w:styleId="Nachrichtenkopf-AusdruckVon">
    <w:name w:val="Nachrichtenkopf-Ausdruck Von"/>
    <w:basedOn w:val="Standard"/>
    <w:next w:val="Nachrichtenkopf-Ausdruck"/>
    <w:autoRedefine/>
    <w:pPr>
      <w:pBdr>
        <w:left w:val="single" w:sz="18" w:space="1" w:color="auto"/>
      </w:pBdr>
      <w:shd w:val="pct12" w:color="auto" w:fill="auto"/>
    </w:pPr>
    <w:rPr>
      <w:b/>
      <w:sz w:val="22"/>
    </w:rPr>
  </w:style>
  <w:style w:type="character" w:styleId="Fett">
    <w:name w:val="Strong"/>
    <w:uiPriority w:val="22"/>
    <w:qFormat/>
    <w:rPr>
      <w:rFonts w:ascii="Verdana" w:hAnsi="Verdana"/>
      <w:b/>
    </w:rPr>
  </w:style>
  <w:style w:type="paragraph" w:styleId="Titel">
    <w:name w:val="Title"/>
    <w:basedOn w:val="Standard"/>
    <w:qFormat/>
    <w:pPr>
      <w:spacing w:before="240" w:after="60"/>
      <w:jc w:val="center"/>
      <w:outlineLvl w:val="0"/>
    </w:pPr>
    <w:rPr>
      <w:b/>
      <w:kern w:val="28"/>
      <w:sz w:val="32"/>
    </w:rPr>
  </w:style>
  <w:style w:type="paragraph" w:styleId="Umschlagadresse">
    <w:name w:val="envelope address"/>
    <w:basedOn w:val="Standard"/>
    <w:pPr>
      <w:framePr w:w="4320" w:h="2160" w:hRule="exact" w:hSpace="141" w:wrap="auto" w:hAnchor="page" w:xAlign="center" w:yAlign="bottom"/>
      <w:ind w:left="1"/>
    </w:pPr>
    <w:rPr>
      <w:sz w:val="24"/>
    </w:rPr>
  </w:style>
  <w:style w:type="paragraph" w:styleId="Untertitel">
    <w:name w:val="Subtitle"/>
    <w:basedOn w:val="Standard"/>
    <w:qFormat/>
    <w:pPr>
      <w:spacing w:after="60"/>
      <w:jc w:val="center"/>
      <w:outlineLvl w:val="1"/>
    </w:pPr>
    <w:rPr>
      <w:sz w:val="24"/>
    </w:rPr>
  </w:style>
  <w:style w:type="character" w:styleId="Zeilennummer">
    <w:name w:val="line number"/>
    <w:rPr>
      <w:rFonts w:ascii="Verdana" w:hAnsi="Verdana"/>
    </w:rPr>
  </w:style>
  <w:style w:type="paragraph" w:styleId="RGV-berschrift">
    <w:name w:val="toa heading"/>
    <w:basedOn w:val="Standard"/>
    <w:next w:val="Standard"/>
    <w:semiHidden/>
    <w:pPr>
      <w:spacing w:before="120"/>
    </w:pPr>
    <w:rPr>
      <w:b/>
      <w:sz w:val="24"/>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link w:val="TextkrperZchn"/>
    <w:pPr>
      <w:spacing w:line="384" w:lineRule="auto"/>
      <w:jc w:val="both"/>
    </w:pPr>
    <w:rPr>
      <w:snapToGrid w:val="0"/>
    </w:rPr>
  </w:style>
  <w:style w:type="paragraph" w:styleId="Dokumentstruktur">
    <w:name w:val="Document Map"/>
    <w:basedOn w:val="Standard"/>
    <w:semiHidden/>
    <w:pPr>
      <w:shd w:val="clear" w:color="auto" w:fill="000080"/>
    </w:pPr>
    <w:rPr>
      <w:rFonts w:ascii="Tahoma" w:hAnsi="Tahoma" w:cs="Tahoma"/>
    </w:rPr>
  </w:style>
  <w:style w:type="character" w:customStyle="1" w:styleId="TextkrperZchn">
    <w:name w:val="Textkörper Zchn"/>
    <w:link w:val="Textkrper"/>
    <w:rPr>
      <w:rFonts w:ascii="Verdana" w:hAnsi="Verdana"/>
      <w:snapToGrid w:val="0"/>
    </w:rPr>
  </w:style>
  <w:style w:type="character" w:customStyle="1" w:styleId="NurTextZchn">
    <w:name w:val="Nur Text Zchn"/>
    <w:link w:val="NurText"/>
    <w:rPr>
      <w:rFonts w:ascii="Verdana" w:hAnsi="Verdana"/>
    </w:rPr>
  </w:style>
  <w:style w:type="character" w:customStyle="1" w:styleId="KopfzeileZchn">
    <w:name w:val="Kopfzeile Zchn"/>
    <w:link w:val="Kopfzeile"/>
    <w:uiPriority w:val="99"/>
    <w:rPr>
      <w:rFonts w:ascii="Verdana" w:hAnsi="Verdana"/>
    </w:rPr>
  </w:style>
  <w:style w:type="paragraph" w:styleId="Listenabsatz">
    <w:name w:val="List Paragraph"/>
    <w:aliases w:val="Aufzählung,7. E1-Aufzählung (Ebene1),Aufzählung ohne Unterpunkt,Liste1,3. E1-Aufzählung (Ebene1)"/>
    <w:basedOn w:val="Standard"/>
    <w:link w:val="ListenabsatzZchn"/>
    <w:uiPriority w:val="34"/>
    <w:qFormat/>
    <w:pPr>
      <w:ind w:left="708"/>
    </w:pPr>
  </w:style>
  <w:style w:type="paragraph" w:customStyle="1" w:styleId="NurText2">
    <w:name w:val="Nur Text2"/>
    <w:basedOn w:val="Standard"/>
    <w:pPr>
      <w:suppressAutoHyphens/>
    </w:pPr>
    <w:rPr>
      <w:rFonts w:cs="Verdana"/>
      <w:lang w:eastAsia="zh-CN"/>
    </w:rPr>
  </w:style>
  <w:style w:type="table" w:styleId="Tabellenraster">
    <w:name w:val="Table Grid"/>
    <w:basedOn w:val="NormaleTabelle"/>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style>
  <w:style w:type="character" w:customStyle="1" w:styleId="FunotentextZchn">
    <w:name w:val="Fußnotentext Zchn"/>
    <w:basedOn w:val="Absatz-Standardschriftart"/>
    <w:link w:val="Funotentext"/>
    <w:rPr>
      <w:rFonts w:ascii="Verdana" w:hAnsi="Verdana"/>
    </w:rPr>
  </w:style>
  <w:style w:type="character" w:customStyle="1" w:styleId="field">
    <w:name w:val="field"/>
    <w:basedOn w:val="Absatz-Standardschriftart"/>
  </w:style>
  <w:style w:type="paragraph" w:styleId="Sprechblasentext">
    <w:name w:val="Balloon Text"/>
    <w:basedOn w:val="Standard"/>
    <w:link w:val="SprechblasentextZchn"/>
    <w:rPr>
      <w:rFonts w:ascii="Segoe UI" w:hAnsi="Segoe UI" w:cs="Segoe UI"/>
      <w:sz w:val="18"/>
      <w:szCs w:val="18"/>
    </w:rPr>
  </w:style>
  <w:style w:type="character" w:customStyle="1" w:styleId="SprechblasentextZchn">
    <w:name w:val="Sprechblasentext Zchn"/>
    <w:basedOn w:val="Absatz-Standardschriftart"/>
    <w:link w:val="Sprechblasentext"/>
    <w:rPr>
      <w:rFonts w:ascii="Segoe UI" w:hAnsi="Segoe UI" w:cs="Segoe UI"/>
      <w:sz w:val="18"/>
      <w:szCs w:val="18"/>
    </w:rPr>
  </w:style>
  <w:style w:type="character" w:customStyle="1" w:styleId="ListenabsatzZchn">
    <w:name w:val="Listenabsatz Zchn"/>
    <w:aliases w:val="Aufzählung Zchn,7. E1-Aufzählung (Ebene1) Zchn,Aufzählung ohne Unterpunkt Zchn,Liste1 Zchn,3. E1-Aufzählung (Ebene1) Zchn"/>
    <w:basedOn w:val="Absatz-Standardschriftart"/>
    <w:link w:val="Listenabsatz"/>
    <w:uiPriority w:val="34"/>
    <w:locked/>
    <w:rsid w:val="007D227C"/>
    <w:rPr>
      <w:rFonts w:ascii="Verdana" w:hAnsi="Verdana"/>
    </w:rPr>
  </w:style>
  <w:style w:type="paragraph" w:customStyle="1" w:styleId="Tabellenkopf">
    <w:name w:val="Tabellenkopf"/>
    <w:basedOn w:val="Standard"/>
    <w:next w:val="Standard"/>
    <w:autoRedefine/>
    <w:uiPriority w:val="99"/>
    <w:rsid w:val="002267E5"/>
    <w:pPr>
      <w:keepNext/>
      <w:widowControl w:val="0"/>
      <w:spacing w:before="120" w:after="120" w:line="240" w:lineRule="atLeast"/>
      <w:ind w:left="-46"/>
      <w:jc w:val="center"/>
    </w:pPr>
    <w:rPr>
      <w:rFonts w:ascii="Arial" w:hAnsi="Arial" w:cs="Arial"/>
    </w:rPr>
  </w:style>
  <w:style w:type="paragraph" w:customStyle="1" w:styleId="Tabellenzeilen">
    <w:name w:val="Tabellenzeilen"/>
    <w:basedOn w:val="Standard"/>
    <w:uiPriority w:val="99"/>
    <w:rsid w:val="002267E5"/>
    <w:pPr>
      <w:keepNext/>
      <w:widowControl w:val="0"/>
      <w:spacing w:before="120" w:after="120" w:line="240" w:lineRule="atLeast"/>
    </w:pPr>
    <w:rPr>
      <w:rFonts w:ascii="Arial" w:hAnsi="Arial" w:cs="Arial"/>
      <w:sz w:val="18"/>
      <w:szCs w:val="18"/>
    </w:rPr>
  </w:style>
  <w:style w:type="character" w:styleId="NichtaufgelsteErwhnung">
    <w:name w:val="Unresolved Mention"/>
    <w:basedOn w:val="Absatz-Standardschriftart"/>
    <w:uiPriority w:val="99"/>
    <w:semiHidden/>
    <w:unhideWhenUsed/>
    <w:rsid w:val="008F1CBB"/>
    <w:rPr>
      <w:color w:val="605E5C"/>
      <w:shd w:val="clear" w:color="auto" w:fill="E1DFDD"/>
    </w:rPr>
  </w:style>
  <w:style w:type="paragraph" w:styleId="berarbeitung">
    <w:name w:val="Revision"/>
    <w:hidden/>
    <w:uiPriority w:val="99"/>
    <w:semiHidden/>
    <w:rsid w:val="002311B7"/>
    <w:rPr>
      <w:rFonts w:ascii="Verdana" w:hAnsi="Verdana"/>
    </w:rPr>
  </w:style>
  <w:style w:type="paragraph" w:styleId="Kommentartext">
    <w:name w:val="annotation text"/>
    <w:basedOn w:val="Standard"/>
    <w:link w:val="KommentartextZchn"/>
    <w:rsid w:val="00DA22DC"/>
  </w:style>
  <w:style w:type="character" w:customStyle="1" w:styleId="KommentartextZchn">
    <w:name w:val="Kommentartext Zchn"/>
    <w:basedOn w:val="Absatz-Standardschriftart"/>
    <w:link w:val="Kommentartext"/>
    <w:rsid w:val="00DA22DC"/>
    <w:rPr>
      <w:rFonts w:ascii="Verdana" w:hAnsi="Verdana"/>
    </w:rPr>
  </w:style>
  <w:style w:type="paragraph" w:styleId="Kommentarthema">
    <w:name w:val="annotation subject"/>
    <w:basedOn w:val="Kommentartext"/>
    <w:next w:val="Kommentartext"/>
    <w:link w:val="KommentarthemaZchn"/>
    <w:rsid w:val="00DA22DC"/>
    <w:rPr>
      <w:b/>
      <w:bCs/>
    </w:rPr>
  </w:style>
  <w:style w:type="character" w:customStyle="1" w:styleId="KommentarthemaZchn">
    <w:name w:val="Kommentarthema Zchn"/>
    <w:basedOn w:val="KommentartextZchn"/>
    <w:link w:val="Kommentarthema"/>
    <w:rsid w:val="00DA22DC"/>
    <w:rPr>
      <w:rFonts w:ascii="Verdana" w:hAnsi="Verdan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6036">
      <w:bodyDiv w:val="1"/>
      <w:marLeft w:val="0"/>
      <w:marRight w:val="0"/>
      <w:marTop w:val="0"/>
      <w:marBottom w:val="0"/>
      <w:divBdr>
        <w:top w:val="none" w:sz="0" w:space="0" w:color="auto"/>
        <w:left w:val="none" w:sz="0" w:space="0" w:color="auto"/>
        <w:bottom w:val="none" w:sz="0" w:space="0" w:color="auto"/>
        <w:right w:val="none" w:sz="0" w:space="0" w:color="auto"/>
      </w:divBdr>
    </w:div>
    <w:div w:id="288824963">
      <w:bodyDiv w:val="1"/>
      <w:marLeft w:val="0"/>
      <w:marRight w:val="0"/>
      <w:marTop w:val="0"/>
      <w:marBottom w:val="0"/>
      <w:divBdr>
        <w:top w:val="none" w:sz="0" w:space="0" w:color="auto"/>
        <w:left w:val="none" w:sz="0" w:space="0" w:color="auto"/>
        <w:bottom w:val="none" w:sz="0" w:space="0" w:color="auto"/>
        <w:right w:val="none" w:sz="0" w:space="0" w:color="auto"/>
      </w:divBdr>
    </w:div>
    <w:div w:id="434904478">
      <w:bodyDiv w:val="1"/>
      <w:marLeft w:val="0"/>
      <w:marRight w:val="0"/>
      <w:marTop w:val="0"/>
      <w:marBottom w:val="0"/>
      <w:divBdr>
        <w:top w:val="none" w:sz="0" w:space="0" w:color="auto"/>
        <w:left w:val="none" w:sz="0" w:space="0" w:color="auto"/>
        <w:bottom w:val="none" w:sz="0" w:space="0" w:color="auto"/>
        <w:right w:val="none" w:sz="0" w:space="0" w:color="auto"/>
      </w:divBdr>
    </w:div>
    <w:div w:id="641932047">
      <w:bodyDiv w:val="1"/>
      <w:marLeft w:val="0"/>
      <w:marRight w:val="0"/>
      <w:marTop w:val="0"/>
      <w:marBottom w:val="0"/>
      <w:divBdr>
        <w:top w:val="none" w:sz="0" w:space="0" w:color="auto"/>
        <w:left w:val="none" w:sz="0" w:space="0" w:color="auto"/>
        <w:bottom w:val="none" w:sz="0" w:space="0" w:color="auto"/>
        <w:right w:val="none" w:sz="0" w:space="0" w:color="auto"/>
      </w:divBdr>
    </w:div>
    <w:div w:id="908002713">
      <w:bodyDiv w:val="1"/>
      <w:marLeft w:val="0"/>
      <w:marRight w:val="0"/>
      <w:marTop w:val="0"/>
      <w:marBottom w:val="0"/>
      <w:divBdr>
        <w:top w:val="none" w:sz="0" w:space="0" w:color="auto"/>
        <w:left w:val="none" w:sz="0" w:space="0" w:color="auto"/>
        <w:bottom w:val="none" w:sz="0" w:space="0" w:color="auto"/>
        <w:right w:val="none" w:sz="0" w:space="0" w:color="auto"/>
      </w:divBdr>
    </w:div>
    <w:div w:id="1130824845">
      <w:bodyDiv w:val="1"/>
      <w:marLeft w:val="0"/>
      <w:marRight w:val="0"/>
      <w:marTop w:val="0"/>
      <w:marBottom w:val="0"/>
      <w:divBdr>
        <w:top w:val="none" w:sz="0" w:space="0" w:color="auto"/>
        <w:left w:val="none" w:sz="0" w:space="0" w:color="auto"/>
        <w:bottom w:val="none" w:sz="0" w:space="0" w:color="auto"/>
        <w:right w:val="none" w:sz="0" w:space="0" w:color="auto"/>
      </w:divBdr>
    </w:div>
    <w:div w:id="1249773302">
      <w:bodyDiv w:val="1"/>
      <w:marLeft w:val="0"/>
      <w:marRight w:val="0"/>
      <w:marTop w:val="0"/>
      <w:marBottom w:val="0"/>
      <w:divBdr>
        <w:top w:val="none" w:sz="0" w:space="0" w:color="auto"/>
        <w:left w:val="none" w:sz="0" w:space="0" w:color="auto"/>
        <w:bottom w:val="none" w:sz="0" w:space="0" w:color="auto"/>
        <w:right w:val="none" w:sz="0" w:space="0" w:color="auto"/>
      </w:divBdr>
    </w:div>
    <w:div w:id="1271860076">
      <w:bodyDiv w:val="1"/>
      <w:marLeft w:val="0"/>
      <w:marRight w:val="0"/>
      <w:marTop w:val="0"/>
      <w:marBottom w:val="0"/>
      <w:divBdr>
        <w:top w:val="none" w:sz="0" w:space="0" w:color="auto"/>
        <w:left w:val="none" w:sz="0" w:space="0" w:color="auto"/>
        <w:bottom w:val="none" w:sz="0" w:space="0" w:color="auto"/>
        <w:right w:val="none" w:sz="0" w:space="0" w:color="auto"/>
      </w:divBdr>
    </w:div>
    <w:div w:id="1487892091">
      <w:bodyDiv w:val="1"/>
      <w:marLeft w:val="0"/>
      <w:marRight w:val="0"/>
      <w:marTop w:val="0"/>
      <w:marBottom w:val="0"/>
      <w:divBdr>
        <w:top w:val="none" w:sz="0" w:space="0" w:color="auto"/>
        <w:left w:val="none" w:sz="0" w:space="0" w:color="auto"/>
        <w:bottom w:val="none" w:sz="0" w:space="0" w:color="auto"/>
        <w:right w:val="none" w:sz="0" w:space="0" w:color="auto"/>
      </w:divBdr>
    </w:div>
    <w:div w:id="1628858133">
      <w:bodyDiv w:val="1"/>
      <w:marLeft w:val="0"/>
      <w:marRight w:val="0"/>
      <w:marTop w:val="0"/>
      <w:marBottom w:val="0"/>
      <w:divBdr>
        <w:top w:val="none" w:sz="0" w:space="0" w:color="auto"/>
        <w:left w:val="none" w:sz="0" w:space="0" w:color="auto"/>
        <w:bottom w:val="none" w:sz="0" w:space="0" w:color="auto"/>
        <w:right w:val="none" w:sz="0" w:space="0" w:color="auto"/>
      </w:divBdr>
    </w:div>
    <w:div w:id="1881898162">
      <w:bodyDiv w:val="1"/>
      <w:marLeft w:val="0"/>
      <w:marRight w:val="0"/>
      <w:marTop w:val="0"/>
      <w:marBottom w:val="0"/>
      <w:divBdr>
        <w:top w:val="none" w:sz="0" w:space="0" w:color="auto"/>
        <w:left w:val="none" w:sz="0" w:space="0" w:color="auto"/>
        <w:bottom w:val="none" w:sz="0" w:space="0" w:color="auto"/>
        <w:right w:val="none" w:sz="0" w:space="0" w:color="auto"/>
      </w:divBdr>
    </w:div>
    <w:div w:id="1894150214">
      <w:bodyDiv w:val="1"/>
      <w:marLeft w:val="0"/>
      <w:marRight w:val="0"/>
      <w:marTop w:val="0"/>
      <w:marBottom w:val="0"/>
      <w:divBdr>
        <w:top w:val="none" w:sz="0" w:space="0" w:color="auto"/>
        <w:left w:val="none" w:sz="0" w:space="0" w:color="auto"/>
        <w:bottom w:val="none" w:sz="0" w:space="0" w:color="auto"/>
        <w:right w:val="none" w:sz="0" w:space="0" w:color="auto"/>
      </w:divBdr>
    </w:div>
    <w:div w:id="1924336805">
      <w:bodyDiv w:val="1"/>
      <w:marLeft w:val="0"/>
      <w:marRight w:val="0"/>
      <w:marTop w:val="0"/>
      <w:marBottom w:val="0"/>
      <w:divBdr>
        <w:top w:val="none" w:sz="0" w:space="0" w:color="auto"/>
        <w:left w:val="none" w:sz="0" w:space="0" w:color="auto"/>
        <w:bottom w:val="none" w:sz="0" w:space="0" w:color="auto"/>
        <w:right w:val="none" w:sz="0" w:space="0" w:color="auto"/>
      </w:divBdr>
    </w:div>
    <w:div w:id="1983924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tel:+492084553302" TargetMode="External"/><Relationship Id="rId13" Type="http://schemas.openxmlformats.org/officeDocument/2006/relationships/hyperlink" Target="mailto:Jens.Eickmeier@muelheim-ruhr.d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tel:+4916098934117"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tel:+492084551902" TargetMode="External"/><Relationship Id="rId5" Type="http://schemas.openxmlformats.org/officeDocument/2006/relationships/webSettings" Target="webSettings.xml"/><Relationship Id="rId15" Type="http://schemas.openxmlformats.org/officeDocument/2006/relationships/hyperlink" Target="mailto:fabian.sandfort@muelheim-ruhr.de" TargetMode="External"/><Relationship Id="rId10" Type="http://schemas.openxmlformats.org/officeDocument/2006/relationships/hyperlink" Target="mailto:Alexandra.Mackels@muelheim-ruhr.de" TargetMode="External"/><Relationship Id="rId4" Type="http://schemas.openxmlformats.org/officeDocument/2006/relationships/settings" Target="settings.xml"/><Relationship Id="rId9" Type="http://schemas.openxmlformats.org/officeDocument/2006/relationships/hyperlink" Target="tel:+4916091012822" TargetMode="External"/><Relationship Id="rId14" Type="http://schemas.openxmlformats.org/officeDocument/2006/relationships/hyperlink" Target="tel:+492084551927"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7B2B64-E46E-4F94-8168-29D7E8887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858</Words>
  <Characters>6659</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Aktenvermerk</vt:lpstr>
    </vt:vector>
  </TitlesOfParts>
  <Company>Stadtverwaltung Muelheim an der Ruhr</Company>
  <LinksUpToDate>false</LinksUpToDate>
  <CharactersWithSpaces>7502</CharactersWithSpaces>
  <SharedDoc>false</SharedDoc>
  <HLinks>
    <vt:vector size="12" baseType="variant">
      <vt:variant>
        <vt:i4>1704025</vt:i4>
      </vt:variant>
      <vt:variant>
        <vt:i4>3</vt:i4>
      </vt:variant>
      <vt:variant>
        <vt:i4>0</vt:i4>
      </vt:variant>
      <vt:variant>
        <vt:i4>5</vt:i4>
      </vt:variant>
      <vt:variant>
        <vt:lpwstr>http://amtliches-verzeichnis.ihk.de/</vt:lpwstr>
      </vt:variant>
      <vt:variant>
        <vt:lpwstr/>
      </vt:variant>
      <vt:variant>
        <vt:i4>4259934</vt:i4>
      </vt:variant>
      <vt:variant>
        <vt:i4>0</vt:i4>
      </vt:variant>
      <vt:variant>
        <vt:i4>0</vt:i4>
      </vt:variant>
      <vt:variant>
        <vt:i4>5</vt:i4>
      </vt:variant>
      <vt:variant>
        <vt:lpwstr>https://amtliches-verzeichnis.ihk.de/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Aktenvermerk</dc:title>
  <dc:subject/>
  <dc:creator>MFlettne</dc:creator>
  <cp:keywords/>
  <cp:lastModifiedBy>Sandfort, Fabian</cp:lastModifiedBy>
  <cp:revision>5</cp:revision>
  <cp:lastPrinted>2026-02-19T06:15:00Z</cp:lastPrinted>
  <dcterms:created xsi:type="dcterms:W3CDTF">2026-06-16T14:18:00Z</dcterms:created>
  <dcterms:modified xsi:type="dcterms:W3CDTF">2026-06-26T09:40:00Z</dcterms:modified>
</cp:coreProperties>
</file>